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24D" w:rsidRPr="004D783D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общеобразовательное</w:t>
      </w:r>
      <w:r w:rsidR="006A06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бюджетное</w:t>
      </w:r>
      <w:r w:rsidRPr="004D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учреждение</w:t>
      </w:r>
    </w:p>
    <w:p w:rsidR="00DA324D" w:rsidRPr="004D783D" w:rsidRDefault="006A06A9" w:rsidP="006A06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DA324D" w:rsidRPr="004D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бщеобразовательная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основная </w:t>
      </w:r>
      <w:r w:rsidR="00DA324D" w:rsidRPr="004D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школа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№21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д.Новобалтурина</w:t>
      </w:r>
      <w:proofErr w:type="spellEnd"/>
    </w:p>
    <w:p w:rsidR="00DA324D" w:rsidRPr="004D783D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324D" w:rsidRPr="004D783D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324D" w:rsidRPr="004D783D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324D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324D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324D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324D" w:rsidRPr="00E424E5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A324D" w:rsidRPr="00E424E5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424E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ИТОГОВЫЙ</w:t>
      </w:r>
    </w:p>
    <w:p w:rsidR="00871CC0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424E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ИНДИВИДУАЛЬНЫЙ ПРОЕКТ</w:t>
      </w:r>
    </w:p>
    <w:p w:rsidR="00DA324D" w:rsidRPr="00E424E5" w:rsidRDefault="00871CC0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 географии</w:t>
      </w:r>
      <w:r w:rsidR="00DA324D" w:rsidRPr="00E424E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</w:p>
    <w:p w:rsidR="00DA324D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324D" w:rsidRPr="00E424E5" w:rsidRDefault="00DA324D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424E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«Путешествие в жилища народов России»</w:t>
      </w:r>
    </w:p>
    <w:p w:rsidR="00E424E5" w:rsidRPr="00E424E5" w:rsidRDefault="00E424E5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E424E5" w:rsidRDefault="00E424E5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24E5" w:rsidRDefault="00E424E5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95EE7" w:rsidRDefault="00095EE7" w:rsidP="00095EE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095EE7" w:rsidRDefault="00095EE7" w:rsidP="00095EE7">
      <w:pPr>
        <w:shd w:val="clear" w:color="auto" w:fill="FFFFFF"/>
        <w:spacing w:after="0" w:line="234" w:lineRule="atLeast"/>
        <w:jc w:val="righ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Работу выполнил:</w:t>
      </w:r>
    </w:p>
    <w:p w:rsidR="00095EE7" w:rsidRPr="00CE2064" w:rsidRDefault="006A06A9" w:rsidP="00095EE7">
      <w:pPr>
        <w:shd w:val="clear" w:color="auto" w:fill="FFFFFF"/>
        <w:spacing w:after="0" w:line="234" w:lineRule="atLeast"/>
        <w:jc w:val="righ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Ламеев</w:t>
      </w:r>
      <w:proofErr w:type="spell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Алексей</w:t>
      </w:r>
      <w:r w:rsidR="00095EE7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095EE7" w:rsidRPr="00CE2064" w:rsidRDefault="00095EE7" w:rsidP="00095EE7">
      <w:pPr>
        <w:shd w:val="clear" w:color="auto" w:fill="FFFFFF"/>
        <w:spacing w:after="0" w:line="234" w:lineRule="atLeast"/>
        <w:jc w:val="righ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ученик 9 </w:t>
      </w:r>
      <w:r w:rsidRPr="00CE206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класса</w:t>
      </w:r>
    </w:p>
    <w:p w:rsidR="00095EE7" w:rsidRPr="00CE2064" w:rsidRDefault="00095EE7" w:rsidP="00095EE7">
      <w:pPr>
        <w:shd w:val="clear" w:color="auto" w:fill="FFFFFF"/>
        <w:spacing w:after="0" w:line="234" w:lineRule="atLeast"/>
        <w:jc w:val="righ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:rsidR="00095EE7" w:rsidRPr="00CE2064" w:rsidRDefault="00095EE7" w:rsidP="00095EE7">
      <w:pPr>
        <w:shd w:val="clear" w:color="auto" w:fill="FFFFFF"/>
        <w:spacing w:after="0" w:line="234" w:lineRule="atLeast"/>
        <w:jc w:val="righ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CE2064">
        <w:rPr>
          <w:rFonts w:ascii="Arial" w:eastAsia="Times New Roman" w:hAnsi="Arial" w:cs="Arial"/>
          <w:color w:val="181818"/>
          <w:sz w:val="23"/>
          <w:szCs w:val="23"/>
          <w:lang w:eastAsia="ru-RU"/>
        </w:rPr>
        <w:br/>
      </w:r>
    </w:p>
    <w:p w:rsidR="00095EE7" w:rsidRPr="00CE2064" w:rsidRDefault="00095EE7" w:rsidP="006A06A9">
      <w:pPr>
        <w:shd w:val="clear" w:color="auto" w:fill="FFFFFF"/>
        <w:spacing w:after="0" w:line="234" w:lineRule="atLeast"/>
        <w:jc w:val="righ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Руководитель: </w:t>
      </w:r>
      <w:r w:rsidRPr="00CE206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учитель </w:t>
      </w:r>
    </w:p>
    <w:p w:rsidR="00095EE7" w:rsidRPr="00CE2064" w:rsidRDefault="006A06A9" w:rsidP="00095EE7">
      <w:pPr>
        <w:shd w:val="clear" w:color="auto" w:fill="FFFFFF"/>
        <w:spacing w:after="0" w:line="234" w:lineRule="atLeast"/>
        <w:jc w:val="righ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Сакулина</w:t>
      </w:r>
      <w:proofErr w:type="spell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Ирина Ивановна</w:t>
      </w:r>
      <w:r w:rsidR="00095EE7" w:rsidRPr="00CE2064">
        <w:rPr>
          <w:rFonts w:ascii="Arial" w:eastAsia="Times New Roman" w:hAnsi="Arial" w:cs="Arial"/>
          <w:color w:val="181818"/>
          <w:sz w:val="23"/>
          <w:szCs w:val="23"/>
          <w:lang w:eastAsia="ru-RU"/>
        </w:rPr>
        <w:br/>
      </w:r>
    </w:p>
    <w:p w:rsidR="00095EE7" w:rsidRDefault="00095EE7" w:rsidP="00095EE7">
      <w:pPr>
        <w:shd w:val="clear" w:color="auto" w:fill="FFFFFF"/>
        <w:spacing w:after="0" w:line="234" w:lineRule="atLeast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E424E5" w:rsidRDefault="00E424E5" w:rsidP="00095E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24E5" w:rsidRDefault="00E424E5" w:rsidP="00871C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24E5" w:rsidRDefault="00E424E5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24E5" w:rsidRDefault="00E424E5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24E5" w:rsidRPr="004D783D" w:rsidRDefault="00E424E5" w:rsidP="00DA32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324D" w:rsidRDefault="00DA324D" w:rsidP="00E424E5">
      <w:pPr>
        <w:jc w:val="center"/>
      </w:pPr>
    </w:p>
    <w:p w:rsidR="006A06A9" w:rsidRDefault="006A06A9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6A9" w:rsidRDefault="006A06A9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6A9" w:rsidRDefault="006A06A9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6A9" w:rsidRDefault="006A06A9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6A9" w:rsidRDefault="006A06A9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6A9" w:rsidRDefault="006A06A9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6A9" w:rsidRDefault="006A06A9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6A9" w:rsidRDefault="006A06A9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6A9" w:rsidRDefault="006A06A9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5EE7" w:rsidRPr="00694CDA" w:rsidRDefault="00095EE7" w:rsidP="00095E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095EE7" w:rsidRPr="00694CDA" w:rsidRDefault="00095EE7" w:rsidP="00095E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694CDA">
        <w:rPr>
          <w:rFonts w:ascii="Times New Roman" w:hAnsi="Times New Roman" w:cs="Times New Roman"/>
          <w:sz w:val="28"/>
          <w:szCs w:val="28"/>
          <w:lang w:eastAsia="ru-RU"/>
        </w:rPr>
        <w:t>. Введение</w:t>
      </w:r>
      <w:r w:rsidR="00452AB9" w:rsidRPr="00694CD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95EE7" w:rsidRPr="00694CDA" w:rsidRDefault="00095EE7" w:rsidP="00095E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694CDA">
        <w:rPr>
          <w:rFonts w:ascii="Times New Roman" w:hAnsi="Times New Roman" w:cs="Times New Roman"/>
          <w:sz w:val="28"/>
          <w:szCs w:val="28"/>
          <w:lang w:eastAsia="ru-RU"/>
        </w:rPr>
        <w:t>.Основная часть</w:t>
      </w:r>
      <w:r w:rsidR="00452AB9" w:rsidRPr="00694CD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64DF4" w:rsidRPr="00694CDA" w:rsidRDefault="00095EE7" w:rsidP="00095EE7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</w:t>
      </w:r>
      <w:r w:rsidR="00D64DF4" w:rsidRPr="00694C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4DF4" w:rsidRPr="00694CDA">
        <w:rPr>
          <w:rFonts w:ascii="Times New Roman" w:hAnsi="Times New Roman" w:cs="Times New Roman"/>
          <w:sz w:val="28"/>
          <w:szCs w:val="28"/>
        </w:rPr>
        <w:t>Характеристика  жилища</w:t>
      </w:r>
      <w:proofErr w:type="gramEnd"/>
      <w:r w:rsidR="00D64DF4" w:rsidRPr="00694CDA">
        <w:rPr>
          <w:rFonts w:ascii="Times New Roman" w:hAnsi="Times New Roman" w:cs="Times New Roman"/>
          <w:sz w:val="28"/>
          <w:szCs w:val="28"/>
        </w:rPr>
        <w:t xml:space="preserve"> разных народов России.</w:t>
      </w:r>
    </w:p>
    <w:p w:rsidR="00095EE7" w:rsidRPr="00694CDA" w:rsidRDefault="00095EE7" w:rsidP="00095E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64DF4"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.1. </w:t>
      </w:r>
      <w:r w:rsidR="00D64DF4" w:rsidRPr="00694CDA">
        <w:rPr>
          <w:rFonts w:ascii="Times New Roman" w:hAnsi="Times New Roman" w:cs="Times New Roman"/>
          <w:sz w:val="28"/>
          <w:szCs w:val="28"/>
        </w:rPr>
        <w:t>Изба́.</w:t>
      </w:r>
    </w:p>
    <w:p w:rsidR="00095EE7" w:rsidRPr="00694CDA" w:rsidRDefault="00D64DF4" w:rsidP="00095E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="00095EE7"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.2. </w:t>
      </w:r>
      <w:r w:rsidRPr="00694CDA">
        <w:rPr>
          <w:rFonts w:ascii="Times New Roman" w:hAnsi="Times New Roman" w:cs="Times New Roman"/>
          <w:sz w:val="28"/>
          <w:szCs w:val="28"/>
        </w:rPr>
        <w:t>Хата.</w:t>
      </w:r>
    </w:p>
    <w:p w:rsidR="00095EE7" w:rsidRPr="00694CDA" w:rsidRDefault="00D64DF4" w:rsidP="00095E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="00095EE7"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.3. </w:t>
      </w:r>
      <w:r w:rsidRPr="00694CDA">
        <w:rPr>
          <w:rFonts w:ascii="Times New Roman" w:hAnsi="Times New Roman" w:cs="Times New Roman"/>
          <w:sz w:val="28"/>
          <w:szCs w:val="28"/>
        </w:rPr>
        <w:t>Чум</w:t>
      </w:r>
    </w:p>
    <w:p w:rsidR="00095EE7" w:rsidRPr="00694CDA" w:rsidRDefault="00D64DF4" w:rsidP="00095EE7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  <w:lang w:eastAsia="ru-RU"/>
        </w:rPr>
        <w:t>1.4.</w:t>
      </w:r>
      <w:r w:rsidRPr="00694CDA">
        <w:rPr>
          <w:rFonts w:ascii="Times New Roman" w:hAnsi="Times New Roman" w:cs="Times New Roman"/>
          <w:sz w:val="28"/>
          <w:szCs w:val="28"/>
        </w:rPr>
        <w:t xml:space="preserve"> Яранга.</w:t>
      </w:r>
    </w:p>
    <w:p w:rsidR="00D64DF4" w:rsidRPr="00694CDA" w:rsidRDefault="00D64DF4" w:rsidP="00095EE7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</w:rPr>
        <w:t>1.5. Иглу.</w:t>
      </w:r>
    </w:p>
    <w:p w:rsidR="00D64DF4" w:rsidRPr="00694CDA" w:rsidRDefault="00D64DF4" w:rsidP="00095EE7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</w:rPr>
        <w:t>1.6. Сакля</w:t>
      </w:r>
    </w:p>
    <w:p w:rsidR="00D64DF4" w:rsidRPr="00694CDA" w:rsidRDefault="00D64DF4" w:rsidP="00D64DF4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</w:rPr>
        <w:t>2. Сравнительная характеристика домов.</w:t>
      </w:r>
    </w:p>
    <w:p w:rsidR="00095EE7" w:rsidRPr="00694CDA" w:rsidRDefault="00D64DF4" w:rsidP="00095E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II</w:t>
      </w:r>
      <w:r w:rsidR="00EF52DF"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</w:t>
      </w:r>
      <w:r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095EE7"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Практическая работа</w:t>
      </w:r>
      <w:r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95EE7" w:rsidRPr="00694CDA" w:rsidRDefault="00EF52DF" w:rsidP="00095E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hAnsi="Times New Roman" w:cs="Times New Roman"/>
          <w:sz w:val="28"/>
          <w:szCs w:val="28"/>
          <w:lang w:eastAsia="ru-RU"/>
        </w:rPr>
        <w:t>I</w:t>
      </w:r>
      <w:r w:rsidRPr="00694CDA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="00095EE7" w:rsidRPr="00694CD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52AB9" w:rsidRPr="00694C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5EE7" w:rsidRPr="00694CDA">
        <w:rPr>
          <w:rFonts w:ascii="Times New Roman" w:hAnsi="Times New Roman" w:cs="Times New Roman"/>
          <w:sz w:val="28"/>
          <w:szCs w:val="28"/>
          <w:lang w:eastAsia="ru-RU"/>
        </w:rPr>
        <w:t>Заключение</w:t>
      </w:r>
      <w:r w:rsidR="00452AB9" w:rsidRPr="00694CD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95EE7" w:rsidRPr="00694CDA" w:rsidRDefault="00095EE7" w:rsidP="00095E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hAnsi="Times New Roman" w:cs="Times New Roman"/>
          <w:sz w:val="28"/>
          <w:szCs w:val="28"/>
          <w:lang w:eastAsia="ru-RU"/>
        </w:rPr>
        <w:t>V. Список литературы</w:t>
      </w:r>
    </w:p>
    <w:p w:rsidR="00095EE7" w:rsidRDefault="00095EE7" w:rsidP="00095EE7">
      <w:pPr>
        <w:rPr>
          <w:rFonts w:cs="Times New Roman"/>
          <w:b/>
        </w:rPr>
      </w:pPr>
    </w:p>
    <w:p w:rsidR="00C92332" w:rsidRDefault="00C92332" w:rsidP="00095EE7">
      <w:pPr>
        <w:rPr>
          <w:rFonts w:cs="Times New Roman"/>
          <w:b/>
        </w:rPr>
      </w:pPr>
    </w:p>
    <w:p w:rsidR="00095EE7" w:rsidRDefault="00095EE7" w:rsidP="00632CFE">
      <w:pPr>
        <w:rPr>
          <w:rFonts w:ascii="Times New Roman" w:hAnsi="Times New Roman" w:cs="Times New Roman"/>
          <w:b/>
          <w:sz w:val="28"/>
          <w:szCs w:val="28"/>
        </w:rPr>
      </w:pPr>
    </w:p>
    <w:p w:rsidR="00095EE7" w:rsidRDefault="00095EE7" w:rsidP="00632CFE">
      <w:pPr>
        <w:rPr>
          <w:rFonts w:ascii="Times New Roman" w:hAnsi="Times New Roman" w:cs="Times New Roman"/>
          <w:b/>
          <w:sz w:val="28"/>
          <w:szCs w:val="28"/>
        </w:rPr>
      </w:pPr>
    </w:p>
    <w:p w:rsidR="00095EE7" w:rsidRDefault="00095EE7" w:rsidP="00632CFE">
      <w:pPr>
        <w:rPr>
          <w:rFonts w:ascii="Times New Roman" w:hAnsi="Times New Roman" w:cs="Times New Roman"/>
          <w:b/>
          <w:sz w:val="28"/>
          <w:szCs w:val="28"/>
        </w:rPr>
      </w:pPr>
    </w:p>
    <w:p w:rsidR="00095EE7" w:rsidRDefault="00095EE7" w:rsidP="00632CFE">
      <w:pPr>
        <w:rPr>
          <w:rFonts w:ascii="Times New Roman" w:hAnsi="Times New Roman" w:cs="Times New Roman"/>
          <w:b/>
          <w:sz w:val="28"/>
          <w:szCs w:val="28"/>
        </w:rPr>
      </w:pPr>
    </w:p>
    <w:p w:rsidR="00095EE7" w:rsidRDefault="00095EE7" w:rsidP="00632CFE">
      <w:pPr>
        <w:rPr>
          <w:rFonts w:ascii="Times New Roman" w:hAnsi="Times New Roman" w:cs="Times New Roman"/>
          <w:b/>
          <w:sz w:val="28"/>
          <w:szCs w:val="28"/>
        </w:rPr>
      </w:pPr>
    </w:p>
    <w:p w:rsidR="00095EE7" w:rsidRDefault="00095EE7" w:rsidP="00632CFE">
      <w:pPr>
        <w:rPr>
          <w:rFonts w:ascii="Times New Roman" w:hAnsi="Times New Roman" w:cs="Times New Roman"/>
          <w:b/>
          <w:sz w:val="28"/>
          <w:szCs w:val="28"/>
        </w:rPr>
      </w:pPr>
    </w:p>
    <w:p w:rsidR="00095EE7" w:rsidRDefault="00095EE7" w:rsidP="00632CFE">
      <w:pPr>
        <w:rPr>
          <w:rFonts w:ascii="Times New Roman" w:hAnsi="Times New Roman" w:cs="Times New Roman"/>
          <w:b/>
          <w:sz w:val="28"/>
          <w:szCs w:val="28"/>
        </w:rPr>
      </w:pPr>
    </w:p>
    <w:p w:rsidR="00095EE7" w:rsidRDefault="00095EE7" w:rsidP="00632CFE">
      <w:pPr>
        <w:rPr>
          <w:rFonts w:ascii="Times New Roman" w:hAnsi="Times New Roman" w:cs="Times New Roman"/>
          <w:b/>
          <w:sz w:val="28"/>
          <w:szCs w:val="28"/>
        </w:rPr>
      </w:pPr>
    </w:p>
    <w:p w:rsidR="00095EE7" w:rsidRDefault="00095EE7" w:rsidP="00632CFE">
      <w:pPr>
        <w:rPr>
          <w:rFonts w:ascii="Times New Roman" w:hAnsi="Times New Roman" w:cs="Times New Roman"/>
          <w:b/>
          <w:sz w:val="28"/>
          <w:szCs w:val="28"/>
        </w:rPr>
      </w:pPr>
    </w:p>
    <w:p w:rsidR="00632CFE" w:rsidRPr="00632CFE" w:rsidRDefault="00871CC0" w:rsidP="00632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E424E5" w:rsidRPr="007126FF">
        <w:rPr>
          <w:rFonts w:ascii="Times New Roman" w:hAnsi="Times New Roman" w:cs="Times New Roman"/>
          <w:b/>
          <w:sz w:val="28"/>
          <w:szCs w:val="28"/>
        </w:rPr>
        <w:t>Введение:</w:t>
      </w:r>
      <w:r w:rsidR="00E424E5" w:rsidRPr="007126FF">
        <w:rPr>
          <w:rFonts w:ascii="Times New Roman" w:hAnsi="Times New Roman" w:cs="Times New Roman"/>
          <w:b/>
          <w:sz w:val="28"/>
          <w:szCs w:val="28"/>
        </w:rPr>
        <w:br/>
      </w:r>
      <w:r w:rsidR="00E424E5" w:rsidRPr="007126FF">
        <w:rPr>
          <w:rFonts w:ascii="Times New Roman" w:hAnsi="Times New Roman" w:cs="Times New Roman"/>
          <w:sz w:val="28"/>
          <w:szCs w:val="28"/>
        </w:rPr>
        <w:t>Люди используют жилище со времён первобытнообщинного</w:t>
      </w:r>
      <w:r w:rsidR="00C12C53" w:rsidRPr="00C12C53">
        <w:rPr>
          <w:rFonts w:ascii="Times New Roman" w:hAnsi="Times New Roman" w:cs="Times New Roman"/>
          <w:sz w:val="28"/>
          <w:szCs w:val="28"/>
        </w:rPr>
        <w:t xml:space="preserve"> </w:t>
      </w:r>
      <w:r w:rsidR="00E424E5" w:rsidRPr="007126FF">
        <w:rPr>
          <w:rFonts w:ascii="Times New Roman" w:hAnsi="Times New Roman" w:cs="Times New Roman"/>
          <w:sz w:val="28"/>
          <w:szCs w:val="28"/>
        </w:rPr>
        <w:t>строя. Первоначально это были различные пещеры, гроты и прочие сооружения.</w:t>
      </w:r>
      <w:r w:rsidR="00E424E5" w:rsidRPr="007126FF">
        <w:rPr>
          <w:rFonts w:ascii="Times New Roman" w:hAnsi="Times New Roman" w:cs="Times New Roman"/>
          <w:sz w:val="28"/>
          <w:szCs w:val="28"/>
        </w:rPr>
        <w:br/>
        <w:t>Поскольку естественные обиталища не могли удовлетворить всем нуждам древних</w:t>
      </w:r>
      <w:r w:rsidR="007126FF">
        <w:rPr>
          <w:rFonts w:ascii="Times New Roman" w:hAnsi="Times New Roman" w:cs="Times New Roman"/>
          <w:sz w:val="28"/>
          <w:szCs w:val="28"/>
        </w:rPr>
        <w:t xml:space="preserve"> </w:t>
      </w:r>
      <w:r w:rsidR="00E424E5" w:rsidRPr="007126FF">
        <w:rPr>
          <w:rFonts w:ascii="Times New Roman" w:hAnsi="Times New Roman" w:cs="Times New Roman"/>
          <w:sz w:val="28"/>
          <w:szCs w:val="28"/>
        </w:rPr>
        <w:t>людей, началось их обустройство. Применялось мощение жилых площадок</w:t>
      </w:r>
      <w:r w:rsidR="007126FF">
        <w:rPr>
          <w:rFonts w:ascii="Times New Roman" w:hAnsi="Times New Roman" w:cs="Times New Roman"/>
          <w:sz w:val="28"/>
          <w:szCs w:val="28"/>
        </w:rPr>
        <w:t xml:space="preserve"> </w:t>
      </w:r>
      <w:r w:rsidR="00E424E5" w:rsidRPr="007126FF">
        <w:rPr>
          <w:rFonts w:ascii="Times New Roman" w:hAnsi="Times New Roman" w:cs="Times New Roman"/>
          <w:sz w:val="28"/>
          <w:szCs w:val="28"/>
        </w:rPr>
        <w:t>камнем, каменные ограды, простые навалы камней, также выполнявшие</w:t>
      </w:r>
      <w:r w:rsidR="007126FF">
        <w:rPr>
          <w:rFonts w:ascii="Times New Roman" w:hAnsi="Times New Roman" w:cs="Times New Roman"/>
          <w:sz w:val="28"/>
          <w:szCs w:val="28"/>
        </w:rPr>
        <w:t xml:space="preserve"> </w:t>
      </w:r>
      <w:r w:rsidR="00E424E5" w:rsidRPr="007126FF">
        <w:rPr>
          <w:rFonts w:ascii="Times New Roman" w:hAnsi="Times New Roman" w:cs="Times New Roman"/>
          <w:sz w:val="28"/>
          <w:szCs w:val="28"/>
        </w:rPr>
        <w:t>функцию оград. С древних времён дома у разных народов Земли различны. Особые</w:t>
      </w:r>
      <w:r w:rsidR="007126FF">
        <w:rPr>
          <w:rFonts w:ascii="Times New Roman" w:hAnsi="Times New Roman" w:cs="Times New Roman"/>
          <w:sz w:val="28"/>
          <w:szCs w:val="28"/>
        </w:rPr>
        <w:t xml:space="preserve"> </w:t>
      </w:r>
      <w:r w:rsidR="00E424E5" w:rsidRPr="007126FF">
        <w:rPr>
          <w:rFonts w:ascii="Times New Roman" w:hAnsi="Times New Roman" w:cs="Times New Roman"/>
          <w:sz w:val="28"/>
          <w:szCs w:val="28"/>
        </w:rPr>
        <w:t>черты традиционного жилища разных народов зависят от особенностей природы,</w:t>
      </w:r>
      <w:r w:rsidR="007126FF">
        <w:rPr>
          <w:rFonts w:ascii="Times New Roman" w:hAnsi="Times New Roman" w:cs="Times New Roman"/>
          <w:sz w:val="28"/>
          <w:szCs w:val="28"/>
        </w:rPr>
        <w:t xml:space="preserve"> </w:t>
      </w:r>
      <w:r w:rsidR="00E424E5" w:rsidRPr="007126FF">
        <w:rPr>
          <w:rFonts w:ascii="Times New Roman" w:hAnsi="Times New Roman" w:cs="Times New Roman"/>
          <w:sz w:val="28"/>
          <w:szCs w:val="28"/>
        </w:rPr>
        <w:t>от своеобразия хозяйственной жизни, от различий в религиозных представлениях.</w:t>
      </w:r>
      <w:r w:rsidR="007126FF">
        <w:rPr>
          <w:rFonts w:ascii="Times New Roman" w:hAnsi="Times New Roman" w:cs="Times New Roman"/>
          <w:sz w:val="28"/>
          <w:szCs w:val="28"/>
        </w:rPr>
        <w:t xml:space="preserve"> </w:t>
      </w:r>
      <w:r w:rsidR="00E424E5" w:rsidRPr="007126FF">
        <w:rPr>
          <w:rFonts w:ascii="Times New Roman" w:hAnsi="Times New Roman" w:cs="Times New Roman"/>
          <w:sz w:val="28"/>
          <w:szCs w:val="28"/>
        </w:rPr>
        <w:t>Однако есть и большое сходство. Это помогает нам лучше понимать друг друга и</w:t>
      </w:r>
      <w:r w:rsidR="007126FF">
        <w:rPr>
          <w:rFonts w:ascii="Times New Roman" w:hAnsi="Times New Roman" w:cs="Times New Roman"/>
          <w:sz w:val="28"/>
          <w:szCs w:val="28"/>
        </w:rPr>
        <w:t xml:space="preserve"> </w:t>
      </w:r>
      <w:r w:rsidR="00E424E5" w:rsidRPr="007126FF">
        <w:rPr>
          <w:rFonts w:ascii="Times New Roman" w:hAnsi="Times New Roman" w:cs="Times New Roman"/>
          <w:sz w:val="28"/>
          <w:szCs w:val="28"/>
        </w:rPr>
        <w:t>взаимно уважать обычаи и традиции разных народов мира, быть гостеприимными</w:t>
      </w:r>
      <w:r w:rsidR="007126FF">
        <w:rPr>
          <w:rFonts w:ascii="Times New Roman" w:hAnsi="Times New Roman" w:cs="Times New Roman"/>
          <w:sz w:val="28"/>
          <w:szCs w:val="28"/>
        </w:rPr>
        <w:t xml:space="preserve"> </w:t>
      </w:r>
      <w:r w:rsidR="00E424E5" w:rsidRPr="007126FF">
        <w:rPr>
          <w:rFonts w:ascii="Times New Roman" w:hAnsi="Times New Roman" w:cs="Times New Roman"/>
          <w:sz w:val="28"/>
          <w:szCs w:val="28"/>
        </w:rPr>
        <w:t>и с достоинством представлять другим людям культуру своего народа.</w:t>
      </w:r>
      <w:r w:rsidR="00632CFE" w:rsidRPr="00632CFE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r w:rsidR="00632CFE" w:rsidRPr="00A64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Меня </w:t>
      </w:r>
      <w:r w:rsidR="00632CFE" w:rsidRPr="00A6419A">
        <w:rPr>
          <w:rFonts w:ascii="Times New Roman" w:hAnsi="Times New Roman" w:cs="Times New Roman"/>
          <w:sz w:val="28"/>
          <w:szCs w:val="28"/>
        </w:rPr>
        <w:t>заинтересовали</w:t>
      </w:r>
      <w:r w:rsidR="00632CFE">
        <w:rPr>
          <w:rFonts w:ascii="Times New Roman" w:hAnsi="Times New Roman" w:cs="Times New Roman"/>
          <w:sz w:val="28"/>
          <w:szCs w:val="28"/>
        </w:rPr>
        <w:t xml:space="preserve"> постройки</w:t>
      </w:r>
      <w:r w:rsidR="00632CFE" w:rsidRPr="00632CFE">
        <w:rPr>
          <w:rFonts w:ascii="Times New Roman" w:hAnsi="Times New Roman" w:cs="Times New Roman"/>
          <w:sz w:val="28"/>
          <w:szCs w:val="28"/>
        </w:rPr>
        <w:t xml:space="preserve"> того времени. Изучая виды</w:t>
      </w:r>
      <w:r w:rsidR="007C5AFB">
        <w:rPr>
          <w:rFonts w:ascii="Times New Roman" w:hAnsi="Times New Roman" w:cs="Times New Roman"/>
          <w:sz w:val="28"/>
          <w:szCs w:val="28"/>
        </w:rPr>
        <w:t xml:space="preserve"> домов, я узнал</w:t>
      </w:r>
      <w:r w:rsidR="00632CFE" w:rsidRPr="00632CFE">
        <w:rPr>
          <w:rFonts w:ascii="Times New Roman" w:hAnsi="Times New Roman" w:cs="Times New Roman"/>
          <w:sz w:val="28"/>
          <w:szCs w:val="28"/>
        </w:rPr>
        <w:t>, что многие народы России строили себе дома, но, оказывает</w:t>
      </w:r>
      <w:r w:rsidR="007327AD">
        <w:rPr>
          <w:rFonts w:ascii="Times New Roman" w:hAnsi="Times New Roman" w:cs="Times New Roman"/>
          <w:sz w:val="28"/>
          <w:szCs w:val="28"/>
        </w:rPr>
        <w:t>ся, делали это по-своему. С</w:t>
      </w:r>
      <w:r w:rsidR="00632CFE" w:rsidRPr="00632CFE">
        <w:rPr>
          <w:rFonts w:ascii="Times New Roman" w:hAnsi="Times New Roman" w:cs="Times New Roman"/>
          <w:sz w:val="28"/>
          <w:szCs w:val="28"/>
        </w:rPr>
        <w:t xml:space="preserve">тало интересно, в каких домах </w:t>
      </w:r>
      <w:proofErr w:type="gramStart"/>
      <w:r w:rsidR="00632CFE" w:rsidRPr="00632CFE">
        <w:rPr>
          <w:rFonts w:ascii="Times New Roman" w:hAnsi="Times New Roman" w:cs="Times New Roman"/>
          <w:sz w:val="28"/>
          <w:szCs w:val="28"/>
        </w:rPr>
        <w:t>жили  люди</w:t>
      </w:r>
      <w:proofErr w:type="gramEnd"/>
      <w:r w:rsidR="00632CFE" w:rsidRPr="00632CFE">
        <w:rPr>
          <w:rFonts w:ascii="Times New Roman" w:hAnsi="Times New Roman" w:cs="Times New Roman"/>
          <w:sz w:val="28"/>
          <w:szCs w:val="28"/>
        </w:rPr>
        <w:t xml:space="preserve"> разных народов  России. Как их строили? Меняются ли жилища от климата проживания и от культуры? </w:t>
      </w:r>
    </w:p>
    <w:p w:rsidR="00095EE7" w:rsidRPr="00452AB9" w:rsidRDefault="00E424E5" w:rsidP="00452A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6FF">
        <w:br/>
      </w:r>
      <w:r w:rsidR="00095EE7" w:rsidRPr="00452AB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95EE7" w:rsidRPr="00452AB9">
        <w:rPr>
          <w:rFonts w:ascii="Times New Roman" w:hAnsi="Times New Roman" w:cs="Times New Roman"/>
          <w:sz w:val="28"/>
          <w:szCs w:val="28"/>
        </w:rPr>
        <w:t xml:space="preserve">узнать о многообразии </w:t>
      </w:r>
      <w:proofErr w:type="gramStart"/>
      <w:r w:rsidR="00095EE7" w:rsidRPr="00452AB9">
        <w:rPr>
          <w:rFonts w:ascii="Times New Roman" w:hAnsi="Times New Roman" w:cs="Times New Roman"/>
          <w:sz w:val="28"/>
          <w:szCs w:val="28"/>
        </w:rPr>
        <w:t>домов  народов</w:t>
      </w:r>
      <w:proofErr w:type="gramEnd"/>
      <w:r w:rsidR="00095EE7" w:rsidRPr="00452AB9">
        <w:rPr>
          <w:rFonts w:ascii="Times New Roman" w:hAnsi="Times New Roman" w:cs="Times New Roman"/>
          <w:sz w:val="28"/>
          <w:szCs w:val="28"/>
        </w:rPr>
        <w:t xml:space="preserve"> России. Выяснить, как жилища зависят </w:t>
      </w:r>
      <w:proofErr w:type="gramStart"/>
      <w:r w:rsidR="00095EE7" w:rsidRPr="00452AB9">
        <w:rPr>
          <w:rFonts w:ascii="Times New Roman" w:hAnsi="Times New Roman" w:cs="Times New Roman"/>
          <w:sz w:val="28"/>
          <w:szCs w:val="28"/>
        </w:rPr>
        <w:t>от  культуры</w:t>
      </w:r>
      <w:proofErr w:type="gramEnd"/>
      <w:r w:rsidR="00095EE7" w:rsidRPr="00452AB9">
        <w:rPr>
          <w:rFonts w:ascii="Times New Roman" w:hAnsi="Times New Roman" w:cs="Times New Roman"/>
          <w:sz w:val="28"/>
          <w:szCs w:val="28"/>
        </w:rPr>
        <w:t xml:space="preserve"> народа, места его проживания. </w:t>
      </w:r>
    </w:p>
    <w:p w:rsidR="00095EE7" w:rsidRPr="00452AB9" w:rsidRDefault="00095EE7" w:rsidP="00452A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2AB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452AB9">
        <w:rPr>
          <w:rFonts w:ascii="Times New Roman" w:hAnsi="Times New Roman" w:cs="Times New Roman"/>
          <w:sz w:val="28"/>
          <w:szCs w:val="28"/>
        </w:rPr>
        <w:t>изучить литературу и источники по теме «</w:t>
      </w:r>
      <w:r w:rsidR="00195985">
        <w:rPr>
          <w:rFonts w:ascii="Times New Roman" w:hAnsi="Times New Roman" w:cs="Times New Roman"/>
          <w:sz w:val="28"/>
          <w:szCs w:val="28"/>
        </w:rPr>
        <w:t xml:space="preserve">Жилища народов России; </w:t>
      </w:r>
      <w:proofErr w:type="gramStart"/>
      <w:r w:rsidR="00195985">
        <w:rPr>
          <w:rFonts w:ascii="Times New Roman" w:hAnsi="Times New Roman" w:cs="Times New Roman"/>
          <w:sz w:val="28"/>
          <w:szCs w:val="28"/>
        </w:rPr>
        <w:t xml:space="preserve">рассмотреть </w:t>
      </w:r>
      <w:r w:rsidRPr="00452AB9">
        <w:rPr>
          <w:rFonts w:ascii="Times New Roman" w:hAnsi="Times New Roman" w:cs="Times New Roman"/>
          <w:sz w:val="28"/>
          <w:szCs w:val="28"/>
        </w:rPr>
        <w:t xml:space="preserve"> модели</w:t>
      </w:r>
      <w:proofErr w:type="gramEnd"/>
      <w:r w:rsidRPr="00452AB9">
        <w:rPr>
          <w:rFonts w:ascii="Times New Roman" w:hAnsi="Times New Roman" w:cs="Times New Roman"/>
          <w:sz w:val="28"/>
          <w:szCs w:val="28"/>
        </w:rPr>
        <w:t xml:space="preserve"> домов для наглядного представления жилища; </w:t>
      </w:r>
    </w:p>
    <w:p w:rsidR="005F07F4" w:rsidRPr="00452AB9" w:rsidRDefault="00095EE7" w:rsidP="00452A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2AB9">
        <w:rPr>
          <w:rFonts w:ascii="Times New Roman" w:hAnsi="Times New Roman" w:cs="Times New Roman"/>
          <w:sz w:val="28"/>
          <w:szCs w:val="28"/>
        </w:rPr>
        <w:t>поделиться своими знаниями с одноклассниками.</w:t>
      </w:r>
    </w:p>
    <w:p w:rsidR="00095EE7" w:rsidRPr="00452AB9" w:rsidRDefault="00095EE7" w:rsidP="00452A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2AB9">
        <w:rPr>
          <w:rFonts w:ascii="Times New Roman" w:hAnsi="Times New Roman" w:cs="Times New Roman"/>
          <w:sz w:val="28"/>
          <w:szCs w:val="28"/>
        </w:rPr>
        <w:t xml:space="preserve"> </w:t>
      </w:r>
      <w:r w:rsidR="005F07F4" w:rsidRPr="00452AB9">
        <w:rPr>
          <w:rStyle w:val="c4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Гипотеза: </w:t>
      </w:r>
      <w:r w:rsidR="005F07F4" w:rsidRPr="00452AB9">
        <w:rPr>
          <w:rStyle w:val="c1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предполагаю, что на облик жилища России в первую очередь влияют климатические особенности местности.</w:t>
      </w:r>
    </w:p>
    <w:p w:rsidR="00452AB9" w:rsidRDefault="00E424E5" w:rsidP="00452A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126FF">
        <w:rPr>
          <w:rFonts w:ascii="Times New Roman" w:hAnsi="Times New Roman" w:cs="Times New Roman"/>
          <w:b/>
          <w:sz w:val="32"/>
          <w:szCs w:val="32"/>
        </w:rPr>
        <w:t>Актуальность:</w:t>
      </w:r>
    </w:p>
    <w:p w:rsidR="00452AB9" w:rsidRPr="00452AB9" w:rsidRDefault="00E424E5" w:rsidP="00452AB9">
      <w:pPr>
        <w:rPr>
          <w:rFonts w:ascii="Times New Roman" w:hAnsi="Times New Roman" w:cs="Times New Roman"/>
          <w:sz w:val="28"/>
          <w:szCs w:val="28"/>
        </w:rPr>
      </w:pPr>
      <w:r w:rsidRPr="007126FF">
        <w:rPr>
          <w:rFonts w:ascii="Times New Roman" w:hAnsi="Times New Roman" w:cs="Times New Roman"/>
          <w:sz w:val="28"/>
          <w:szCs w:val="28"/>
        </w:rPr>
        <w:t>Знать историю народа, его быт необходимо, так как это часть истории, которую нельзя забывать. Как</w:t>
      </w:r>
      <w:r w:rsidR="007126FF" w:rsidRPr="007126FF">
        <w:rPr>
          <w:rFonts w:ascii="Times New Roman" w:hAnsi="Times New Roman" w:cs="Times New Roman"/>
          <w:sz w:val="28"/>
          <w:szCs w:val="28"/>
        </w:rPr>
        <w:t xml:space="preserve"> </w:t>
      </w:r>
      <w:r w:rsidRPr="007126FF">
        <w:rPr>
          <w:rFonts w:ascii="Times New Roman" w:hAnsi="Times New Roman" w:cs="Times New Roman"/>
          <w:sz w:val="28"/>
          <w:szCs w:val="28"/>
        </w:rPr>
        <w:t xml:space="preserve">называются и </w:t>
      </w:r>
      <w:r w:rsidR="007126FF" w:rsidRPr="007126FF">
        <w:rPr>
          <w:rFonts w:ascii="Times New Roman" w:hAnsi="Times New Roman" w:cs="Times New Roman"/>
          <w:sz w:val="28"/>
          <w:szCs w:val="28"/>
        </w:rPr>
        <w:t>как выглядят жилища России</w:t>
      </w:r>
      <w:r w:rsidRPr="007126FF">
        <w:rPr>
          <w:rFonts w:ascii="Times New Roman" w:hAnsi="Times New Roman" w:cs="Times New Roman"/>
          <w:sz w:val="28"/>
          <w:szCs w:val="28"/>
        </w:rPr>
        <w:t xml:space="preserve"> - это крайне важно и интересно. Этим и объясняется</w:t>
      </w:r>
      <w:r w:rsidR="007126FF" w:rsidRPr="007126FF">
        <w:rPr>
          <w:rFonts w:ascii="Times New Roman" w:hAnsi="Times New Roman" w:cs="Times New Roman"/>
          <w:sz w:val="28"/>
          <w:szCs w:val="28"/>
        </w:rPr>
        <w:t xml:space="preserve"> </w:t>
      </w:r>
      <w:r w:rsidRPr="007126FF">
        <w:rPr>
          <w:rFonts w:ascii="Times New Roman" w:hAnsi="Times New Roman" w:cs="Times New Roman"/>
          <w:sz w:val="28"/>
          <w:szCs w:val="28"/>
        </w:rPr>
        <w:t>выбор темы проекта и его актуальность.</w:t>
      </w:r>
      <w:r w:rsidRPr="007126FF">
        <w:rPr>
          <w:rFonts w:ascii="Times New Roman" w:hAnsi="Times New Roman" w:cs="Times New Roman"/>
          <w:sz w:val="28"/>
          <w:szCs w:val="28"/>
        </w:rPr>
        <w:br/>
      </w:r>
      <w:r w:rsidR="00452AB9" w:rsidRPr="007126FF">
        <w:rPr>
          <w:rFonts w:ascii="Times New Roman" w:hAnsi="Times New Roman" w:cs="Times New Roman"/>
          <w:b/>
          <w:sz w:val="28"/>
          <w:szCs w:val="28"/>
        </w:rPr>
        <w:t>Методы изучения:</w:t>
      </w:r>
      <w:r w:rsidR="00452AB9" w:rsidRPr="007126FF">
        <w:rPr>
          <w:rFonts w:ascii="Times New Roman" w:hAnsi="Times New Roman" w:cs="Times New Roman"/>
          <w:b/>
          <w:sz w:val="28"/>
          <w:szCs w:val="28"/>
        </w:rPr>
        <w:br/>
      </w:r>
      <w:r w:rsidR="00452AB9" w:rsidRPr="007126FF">
        <w:rPr>
          <w:rFonts w:ascii="Times New Roman" w:hAnsi="Times New Roman" w:cs="Times New Roman"/>
          <w:sz w:val="28"/>
          <w:szCs w:val="28"/>
        </w:rPr>
        <w:t>1) Сбор информации;</w:t>
      </w:r>
      <w:r w:rsidR="00452AB9" w:rsidRPr="007126FF">
        <w:rPr>
          <w:rFonts w:ascii="Times New Roman" w:hAnsi="Times New Roman" w:cs="Times New Roman"/>
          <w:sz w:val="28"/>
          <w:szCs w:val="28"/>
        </w:rPr>
        <w:br/>
        <w:t>2) Анализ литературы</w:t>
      </w:r>
      <w:r w:rsidR="00452AB9" w:rsidRPr="007126FF">
        <w:rPr>
          <w:rFonts w:ascii="Times New Roman" w:hAnsi="Times New Roman" w:cs="Times New Roman"/>
          <w:sz w:val="28"/>
          <w:szCs w:val="28"/>
        </w:rPr>
        <w:br/>
        <w:t>3) Описание</w:t>
      </w:r>
    </w:p>
    <w:p w:rsidR="007126FF" w:rsidRPr="00452AB9" w:rsidRDefault="007126FF" w:rsidP="00452A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52AB9" w:rsidRDefault="00452AB9" w:rsidP="00E424E5">
      <w:pPr>
        <w:rPr>
          <w:rFonts w:ascii="Times New Roman" w:hAnsi="Times New Roman" w:cs="Times New Roman"/>
          <w:sz w:val="28"/>
          <w:szCs w:val="28"/>
        </w:rPr>
      </w:pPr>
    </w:p>
    <w:p w:rsidR="00871CC0" w:rsidRPr="00694CDA" w:rsidRDefault="00EF52DF" w:rsidP="00E424E5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="00871CC0" w:rsidRPr="00694CDA">
        <w:rPr>
          <w:rFonts w:ascii="Times New Roman" w:hAnsi="Times New Roman" w:cs="Times New Roman"/>
          <w:sz w:val="28"/>
          <w:szCs w:val="28"/>
        </w:rPr>
        <w:t>. Основная часть.</w:t>
      </w:r>
    </w:p>
    <w:p w:rsidR="00452AB9" w:rsidRPr="00694CDA" w:rsidRDefault="00452AB9" w:rsidP="00452AB9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</w:t>
      </w:r>
      <w:r w:rsidRPr="00694C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4CDA">
        <w:rPr>
          <w:rFonts w:ascii="Times New Roman" w:hAnsi="Times New Roman" w:cs="Times New Roman"/>
          <w:sz w:val="28"/>
          <w:szCs w:val="28"/>
        </w:rPr>
        <w:t>Характеристика  жилища</w:t>
      </w:r>
      <w:proofErr w:type="gramEnd"/>
      <w:r w:rsidRPr="00694CDA">
        <w:rPr>
          <w:rFonts w:ascii="Times New Roman" w:hAnsi="Times New Roman" w:cs="Times New Roman"/>
          <w:sz w:val="28"/>
          <w:szCs w:val="28"/>
        </w:rPr>
        <w:t xml:space="preserve"> разных народов России.</w:t>
      </w:r>
    </w:p>
    <w:p w:rsidR="008135DC" w:rsidRPr="00893813" w:rsidRDefault="008135DC" w:rsidP="008135DC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8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"дом" – место, где живёт семья, – существует во всех языках народов России. Жилище – один из основных элементов народной культуры, где сохраняются древние традиции.</w:t>
      </w:r>
    </w:p>
    <w:p w:rsidR="008135DC" w:rsidRPr="00694CDA" w:rsidRDefault="008135DC" w:rsidP="008135DC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CD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Этнографы насчитывают в нашей стране около 20 видов жилищ. Каждый из них делится ещё на десяток разновидностей и местных вариантов. Русская изба в Архангельске и изба (хата) в Белгородской области отличаются между собой не меньше, чем ненецкий чум от тувинской юрты. А дом пермских татар больше похож на жилища русских и удмуртских соседей, чем на дома татар астраханских.</w:t>
      </w:r>
    </w:p>
    <w:p w:rsidR="00893813" w:rsidRPr="00694CDA" w:rsidRDefault="008135DC" w:rsidP="008938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Жилище во многом зависит и от способа хозяйствования и образа жизни. Оседлому земледельцу, чьё богатство – участок земли и её урожай, необходим надёжный, твёрдо стоящий на земле, окружённый хозяйственными постройками дом. Кочевому скотоводу, жизнь которого зависит от его стад и табунов, требуется дом, который можно легко перевезти на новое пастбище. А у охотников и рыболовов может быть одновременно несколько домов, размещённых на промысловых угодьях.</w:t>
      </w:r>
      <w:r w:rsidR="00452AB9" w:rsidRPr="00694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3813">
        <w:rPr>
          <w:rFonts w:ascii="Times New Roman" w:hAnsi="Times New Roman" w:cs="Times New Roman"/>
          <w:bCs/>
          <w:sz w:val="28"/>
          <w:szCs w:val="28"/>
        </w:rPr>
        <w:t>Свое путешествие я решил</w:t>
      </w:r>
      <w:r w:rsidR="00893813" w:rsidRPr="00694CD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93813" w:rsidRPr="00694CDA">
        <w:rPr>
          <w:rFonts w:ascii="Times New Roman" w:hAnsi="Times New Roman" w:cs="Times New Roman"/>
          <w:bCs/>
          <w:sz w:val="28"/>
          <w:szCs w:val="28"/>
        </w:rPr>
        <w:t>начать  с</w:t>
      </w:r>
      <w:proofErr w:type="gramEnd"/>
      <w:r w:rsidR="00893813" w:rsidRPr="00694CDA">
        <w:rPr>
          <w:rFonts w:ascii="Times New Roman" w:hAnsi="Times New Roman" w:cs="Times New Roman"/>
          <w:bCs/>
          <w:sz w:val="28"/>
          <w:szCs w:val="28"/>
        </w:rPr>
        <w:t xml:space="preserve"> Европейской части России.  </w:t>
      </w:r>
      <w:proofErr w:type="gramStart"/>
      <w:r w:rsidR="00893813" w:rsidRPr="00694CDA">
        <w:rPr>
          <w:rFonts w:ascii="Times New Roman" w:hAnsi="Times New Roman" w:cs="Times New Roman"/>
          <w:bCs/>
          <w:sz w:val="28"/>
          <w:szCs w:val="28"/>
        </w:rPr>
        <w:t>Ведь,  даже</w:t>
      </w:r>
      <w:proofErr w:type="gramEnd"/>
      <w:r w:rsidR="00893813" w:rsidRPr="00694CDA">
        <w:rPr>
          <w:rFonts w:ascii="Times New Roman" w:hAnsi="Times New Roman" w:cs="Times New Roman"/>
          <w:bCs/>
          <w:sz w:val="28"/>
          <w:szCs w:val="28"/>
        </w:rPr>
        <w:t xml:space="preserve"> в деревнях северных и южных районов, нельзя не заметить разницы в типе жилищ. В этом мне помогали </w:t>
      </w:r>
      <w:proofErr w:type="gramStart"/>
      <w:r w:rsidR="00893813" w:rsidRPr="00694CDA">
        <w:rPr>
          <w:rFonts w:ascii="Times New Roman" w:hAnsi="Times New Roman" w:cs="Times New Roman"/>
          <w:bCs/>
          <w:sz w:val="28"/>
          <w:szCs w:val="28"/>
        </w:rPr>
        <w:t>энциклопедии,  книги</w:t>
      </w:r>
      <w:proofErr w:type="gramEnd"/>
      <w:r w:rsidR="00893813" w:rsidRPr="00694CDA">
        <w:rPr>
          <w:rFonts w:ascii="Times New Roman" w:hAnsi="Times New Roman" w:cs="Times New Roman"/>
          <w:bCs/>
          <w:sz w:val="28"/>
          <w:szCs w:val="28"/>
        </w:rPr>
        <w:t xml:space="preserve"> о жилищах разных народов и сайты в интернете.</w:t>
      </w:r>
    </w:p>
    <w:p w:rsidR="00632CFE" w:rsidRPr="00694CDA" w:rsidRDefault="00C12C53" w:rsidP="00452AB9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CDA">
        <w:rPr>
          <w:rFonts w:ascii="OpenSans" w:hAnsi="OpenSans"/>
          <w:sz w:val="28"/>
          <w:szCs w:val="28"/>
          <w:shd w:val="clear" w:color="auto" w:fill="FFFFFF"/>
        </w:rPr>
        <w:t>Познакомимся с жилищами России</w:t>
      </w:r>
      <w:r w:rsidR="00632CFE" w:rsidRPr="00694CDA">
        <w:rPr>
          <w:sz w:val="28"/>
          <w:szCs w:val="28"/>
        </w:rPr>
        <w:t>.</w:t>
      </w: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94CDA" w:rsidRDefault="00694CDA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93813" w:rsidRDefault="00893813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93813" w:rsidRDefault="00893813" w:rsidP="00452A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93813" w:rsidRPr="00893813" w:rsidRDefault="00893813" w:rsidP="00893813">
      <w:pPr>
        <w:pStyle w:val="a6"/>
        <w:numPr>
          <w:ilvl w:val="1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ИЗБА.</w:t>
      </w:r>
    </w:p>
    <w:p w:rsidR="00893813" w:rsidRDefault="00632CFE" w:rsidP="00632CFE">
      <w:pPr>
        <w:rPr>
          <w:noProof/>
          <w:lang w:eastAsia="ru-RU"/>
        </w:rPr>
      </w:pPr>
      <w:r w:rsidRPr="00694CDA">
        <w:rPr>
          <w:rFonts w:ascii="Times New Roman" w:hAnsi="Times New Roman" w:cs="Times New Roman"/>
          <w:sz w:val="28"/>
          <w:szCs w:val="28"/>
        </w:rPr>
        <w:t xml:space="preserve">Изба́ — деревянный срубный (бревенчатый) жилой дом в сельской лесистой местности России. несколько (до восьми в известных больших домах-комплексах </w:t>
      </w:r>
      <w:proofErr w:type="spellStart"/>
      <w:r w:rsidRPr="00694CDA">
        <w:rPr>
          <w:rFonts w:ascii="Times New Roman" w:hAnsi="Times New Roman" w:cs="Times New Roman"/>
          <w:sz w:val="28"/>
          <w:szCs w:val="28"/>
        </w:rPr>
        <w:t>Заонежья</w:t>
      </w:r>
      <w:proofErr w:type="spellEnd"/>
      <w:r w:rsidRPr="00694CDA">
        <w:rPr>
          <w:rFonts w:ascii="Times New Roman" w:hAnsi="Times New Roman" w:cs="Times New Roman"/>
          <w:sz w:val="28"/>
          <w:szCs w:val="28"/>
        </w:rPr>
        <w:t xml:space="preserve">). Классическая изба имеет разборную конструкцию и может перевозиться на значительные расстояния в виде бревен, или сплавляться по рекам в виде плотов, хотя в настоящее время это практикуется редко. Внутреннее убранство традиционной русской избы особым роскошеством не выделялось. Каждая вещь была необходима в хозяйстве, а внутренняя площадь избы была строго поделена на зоны. У хороших хозяев в избе всё сверкало чистотой. На стенках - расшитые белые полотенца; пол, стол, скамьи </w:t>
      </w:r>
      <w:proofErr w:type="spellStart"/>
      <w:r w:rsidRPr="00694CDA">
        <w:rPr>
          <w:rFonts w:ascii="Times New Roman" w:hAnsi="Times New Roman" w:cs="Times New Roman"/>
          <w:sz w:val="28"/>
          <w:szCs w:val="28"/>
        </w:rPr>
        <w:t>выскреблены</w:t>
      </w:r>
      <w:proofErr w:type="spellEnd"/>
      <w:r w:rsidRPr="00694CDA">
        <w:rPr>
          <w:rFonts w:ascii="Times New Roman" w:hAnsi="Times New Roman" w:cs="Times New Roman"/>
          <w:sz w:val="28"/>
          <w:szCs w:val="28"/>
        </w:rPr>
        <w:t>; на кроватях кружевные оборки - подзоры; оклады икон начищены до блеска.</w:t>
      </w:r>
      <w:r w:rsidRPr="00694CDA">
        <w:rPr>
          <w:rFonts w:ascii="Times New Roman" w:hAnsi="Times New Roman" w:cs="Times New Roman"/>
          <w:i/>
          <w:iCs/>
          <w:sz w:val="28"/>
          <w:szCs w:val="28"/>
        </w:rPr>
        <w:t> "Не красна изба углами, красна пирогами."</w:t>
      </w:r>
      <w:r w:rsidR="00893813" w:rsidRPr="00893813">
        <w:rPr>
          <w:noProof/>
          <w:lang w:eastAsia="ru-RU"/>
        </w:rPr>
        <w:t xml:space="preserve"> </w:t>
      </w:r>
    </w:p>
    <w:p w:rsidR="00893813" w:rsidRDefault="00893813" w:rsidP="00632CFE">
      <w:pPr>
        <w:rPr>
          <w:noProof/>
          <w:lang w:eastAsia="ru-RU"/>
        </w:rPr>
      </w:pPr>
    </w:p>
    <w:p w:rsidR="00632CFE" w:rsidRDefault="00893813" w:rsidP="00632CF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938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165488"/>
            <wp:effectExtent l="19050" t="0" r="317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813" w:rsidRPr="00694CDA" w:rsidRDefault="00893813" w:rsidP="00632CF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РИСУНОК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1.Изба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32CFE" w:rsidRPr="00694CDA" w:rsidRDefault="00632CFE" w:rsidP="00632CFE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452AB9" w:rsidP="00632CFE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</w:rPr>
        <w:lastRenderedPageBreak/>
        <w:t xml:space="preserve">1.2. </w:t>
      </w:r>
      <w:r w:rsidR="00893813">
        <w:rPr>
          <w:rFonts w:ascii="Times New Roman" w:hAnsi="Times New Roman" w:cs="Times New Roman"/>
          <w:sz w:val="28"/>
          <w:szCs w:val="28"/>
        </w:rPr>
        <w:t>ХАТА.</w:t>
      </w:r>
    </w:p>
    <w:p w:rsidR="00632CFE" w:rsidRDefault="00632CFE" w:rsidP="00632CFE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color w:val="FF0000"/>
          <w:sz w:val="28"/>
          <w:szCs w:val="28"/>
        </w:rPr>
        <w:t>Хата (мазанка</w:t>
      </w:r>
      <w:r w:rsidRPr="00694CDA">
        <w:rPr>
          <w:rFonts w:ascii="Times New Roman" w:hAnsi="Times New Roman" w:cs="Times New Roman"/>
          <w:sz w:val="28"/>
          <w:szCs w:val="28"/>
        </w:rPr>
        <w:t xml:space="preserve">)— традиционный дом украинцев, белорусов, западных и южных русских, части поляков, с печью, как правило с четырёхскатной соломенной или камышовой кровлей. Часто хата делилась на две части: жилую и хозяйственную, разделённую между собой сенями. На Украине и юге России строили хаты-мазанки. Классическая хата представляет собой дом, как правило с толстыми, 0,5 — 0,7 метра, глинобитными или саманными стенами. Пол в хате был всегда глинобитный. Стены и пол всегда штукатурились раствором на смеси глины и свежего лошадиного помёта или </w:t>
      </w:r>
      <w:proofErr w:type="spellStart"/>
      <w:r w:rsidRPr="00694CDA">
        <w:rPr>
          <w:rFonts w:ascii="Times New Roman" w:hAnsi="Times New Roman" w:cs="Times New Roman"/>
          <w:sz w:val="28"/>
          <w:szCs w:val="28"/>
        </w:rPr>
        <w:t>известково</w:t>
      </w:r>
      <w:proofErr w:type="spellEnd"/>
      <w:r w:rsidRPr="00694CDA">
        <w:rPr>
          <w:rFonts w:ascii="Times New Roman" w:hAnsi="Times New Roman" w:cs="Times New Roman"/>
          <w:sz w:val="28"/>
          <w:szCs w:val="28"/>
        </w:rPr>
        <w:t xml:space="preserve"> - песчаным раствором. Традиционно хата белится изнутри и снаружи. Крыша хаты всегда соломенная, или камышовая.</w:t>
      </w: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  <w:r w:rsidRPr="008938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2450" cy="3630613"/>
            <wp:effectExtent l="19050" t="0" r="6350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0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63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13" w:rsidRPr="00694CDA" w:rsidRDefault="00893813" w:rsidP="0089381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2. Хата (мазанка)</w:t>
      </w:r>
    </w:p>
    <w:p w:rsidR="00893813" w:rsidRPr="00694CDA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632CFE" w:rsidP="00632CFE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452AB9" w:rsidP="00632CFE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</w:rPr>
        <w:lastRenderedPageBreak/>
        <w:t xml:space="preserve">1.3. </w:t>
      </w:r>
      <w:r w:rsidR="00893813">
        <w:rPr>
          <w:rFonts w:ascii="Times New Roman" w:hAnsi="Times New Roman" w:cs="Times New Roman"/>
          <w:sz w:val="28"/>
          <w:szCs w:val="28"/>
        </w:rPr>
        <w:t>ЧУМ.</w:t>
      </w:r>
    </w:p>
    <w:p w:rsidR="00632CFE" w:rsidRDefault="00632CFE" w:rsidP="00632CFE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color w:val="FF0000"/>
          <w:sz w:val="28"/>
          <w:szCs w:val="28"/>
        </w:rPr>
        <w:t>Чум</w:t>
      </w:r>
      <w:r w:rsidRPr="00694CDA">
        <w:rPr>
          <w:rFonts w:ascii="Times New Roman" w:hAnsi="Times New Roman" w:cs="Times New Roman"/>
          <w:sz w:val="28"/>
          <w:szCs w:val="28"/>
        </w:rPr>
        <w:t xml:space="preserve">— конический шалаш из жердей, покрываемый берёстой, войлоком или оленьими шкурами. Диаметр чума в нижней части обычно составляет от 3 до 8 метров. Это жилище прекрасно приспособлено к кочевым условиям и используется народами, которые занимаются оленеводством. К ним относятся </w:t>
      </w:r>
      <w:proofErr w:type="spellStart"/>
      <w:r w:rsidRPr="00694CDA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Pr="00694CDA">
        <w:rPr>
          <w:rFonts w:ascii="Times New Roman" w:hAnsi="Times New Roman" w:cs="Times New Roman"/>
          <w:sz w:val="28"/>
          <w:szCs w:val="28"/>
        </w:rPr>
        <w:t xml:space="preserve">, ненцы, ханты, </w:t>
      </w:r>
      <w:proofErr w:type="spellStart"/>
      <w:r w:rsidRPr="00694CDA">
        <w:rPr>
          <w:rFonts w:ascii="Times New Roman" w:hAnsi="Times New Roman" w:cs="Times New Roman"/>
          <w:sz w:val="28"/>
          <w:szCs w:val="28"/>
        </w:rPr>
        <w:t>энцы</w:t>
      </w:r>
      <w:proofErr w:type="spellEnd"/>
      <w:r w:rsidRPr="00694CDA">
        <w:rPr>
          <w:rFonts w:ascii="Times New Roman" w:hAnsi="Times New Roman" w:cs="Times New Roman"/>
          <w:sz w:val="28"/>
          <w:szCs w:val="28"/>
        </w:rPr>
        <w:t>. Вопреки расхожему мнению, чукчи не живут в чумах, а строят яранги. Чум представляет собой конусообразную палатку, которая состоит из высоких шестов, накрываемых в летнее время мешковиной, а в зимнее — шкурами. Вход в жилище также завешивают мешковиной. В центре жилища располагается очаг, который служит для обогрева и приготовления пищи. Благодаря высокой температуре очага, осадки, просачивающиеся через верх конуса, быстро испаряются. К установке чума привлекается вся семья, в том числе дети. На пол жилища кладут шкуры и циновки, а для сна используют подушки, перины и спальные мешки из овечьей шкуры.</w:t>
      </w:r>
    </w:p>
    <w:p w:rsidR="00893813" w:rsidRDefault="00893813" w:rsidP="00632CFE">
      <w:pPr>
        <w:rPr>
          <w:rFonts w:ascii="Times New Roman" w:hAnsi="Times New Roman" w:cs="Times New Roman"/>
          <w:sz w:val="28"/>
          <w:szCs w:val="28"/>
        </w:rPr>
      </w:pPr>
      <w:r w:rsidRPr="008938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7288" cy="3372966"/>
            <wp:effectExtent l="19050" t="0" r="0" b="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288" cy="3372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813" w:rsidRPr="00694CDA" w:rsidRDefault="00893813" w:rsidP="0089381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3. Чум.</w:t>
      </w:r>
    </w:p>
    <w:p w:rsidR="00893813" w:rsidRPr="00694CDA" w:rsidRDefault="00893813" w:rsidP="00893813">
      <w:pPr>
        <w:rPr>
          <w:rFonts w:ascii="Times New Roman" w:hAnsi="Times New Roman" w:cs="Times New Roman"/>
          <w:sz w:val="28"/>
          <w:szCs w:val="28"/>
        </w:rPr>
      </w:pPr>
    </w:p>
    <w:p w:rsidR="00893813" w:rsidRPr="00694CDA" w:rsidRDefault="00893813" w:rsidP="00632CFE">
      <w:pPr>
        <w:rPr>
          <w:rFonts w:ascii="Times New Roman" w:hAnsi="Times New Roman" w:cs="Times New Roman"/>
          <w:sz w:val="28"/>
          <w:szCs w:val="28"/>
        </w:rPr>
      </w:pPr>
    </w:p>
    <w:p w:rsidR="00893813" w:rsidRDefault="00893813" w:rsidP="00D54D1C">
      <w:pPr>
        <w:rPr>
          <w:rFonts w:ascii="Times New Roman" w:hAnsi="Times New Roman" w:cs="Times New Roman"/>
          <w:sz w:val="28"/>
          <w:szCs w:val="28"/>
        </w:rPr>
      </w:pPr>
    </w:p>
    <w:p w:rsidR="00893813" w:rsidRDefault="00893813" w:rsidP="00D54D1C">
      <w:pPr>
        <w:rPr>
          <w:rFonts w:ascii="Times New Roman" w:hAnsi="Times New Roman" w:cs="Times New Roman"/>
          <w:sz w:val="28"/>
          <w:szCs w:val="28"/>
        </w:rPr>
      </w:pPr>
    </w:p>
    <w:p w:rsidR="00893813" w:rsidRDefault="00452AB9" w:rsidP="00D54D1C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</w:rPr>
        <w:lastRenderedPageBreak/>
        <w:t xml:space="preserve">1.4. </w:t>
      </w:r>
      <w:r w:rsidR="00893813">
        <w:rPr>
          <w:rFonts w:ascii="Times New Roman" w:hAnsi="Times New Roman" w:cs="Times New Roman"/>
          <w:sz w:val="28"/>
          <w:szCs w:val="28"/>
        </w:rPr>
        <w:t>ЯРАНГА.</w:t>
      </w:r>
    </w:p>
    <w:p w:rsidR="00D54D1C" w:rsidRDefault="00D54D1C" w:rsidP="00D54D1C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color w:val="FF0000"/>
          <w:sz w:val="28"/>
          <w:szCs w:val="28"/>
        </w:rPr>
        <w:t>Яранга</w:t>
      </w:r>
      <w:r w:rsidRPr="00694CDA">
        <w:rPr>
          <w:rFonts w:ascii="Times New Roman" w:hAnsi="Times New Roman" w:cs="Times New Roman"/>
          <w:sz w:val="28"/>
          <w:szCs w:val="28"/>
        </w:rPr>
        <w:t xml:space="preserve"> - жилище кочевников северо-востока Сибири Ярангой называют традиционное транспортируемое жилище, которые имеет купольную форму и высоту от 3,5 до 4,7 метров. Диаметр данного жилища составляет не менее 5,7 метров. Чаще всего яранга встречается у народов, которые проживают на северо-востоке Сибирской части России и ведут кочевой образ жизни. К ним можно отнести чукчей, эвенов, и некоторые другие народности. Каркас данного сооружения собирается из достаточно маловесных деревянных прутьев, а сверху жилище покрывают шкурами животных. Для того, чтобы покрыть жилище среднего размера, необходимо приблизительно 50 шкур. Яранга изнутри делится на 2 помещения - </w:t>
      </w:r>
      <w:proofErr w:type="spellStart"/>
      <w:r w:rsidRPr="00694CDA">
        <w:rPr>
          <w:rFonts w:ascii="Times New Roman" w:hAnsi="Times New Roman" w:cs="Times New Roman"/>
          <w:sz w:val="28"/>
          <w:szCs w:val="28"/>
        </w:rPr>
        <w:t>иоронгу</w:t>
      </w:r>
      <w:proofErr w:type="spellEnd"/>
      <w:r w:rsidRPr="00694CDA">
        <w:rPr>
          <w:rFonts w:ascii="Times New Roman" w:hAnsi="Times New Roman" w:cs="Times New Roman"/>
          <w:sz w:val="28"/>
          <w:szCs w:val="28"/>
        </w:rPr>
        <w:t>, которая отапливается, и кладовую, в которой нет отопления, соответственно.</w:t>
      </w:r>
    </w:p>
    <w:p w:rsidR="00893813" w:rsidRDefault="00893813" w:rsidP="00D54D1C">
      <w:pPr>
        <w:rPr>
          <w:rFonts w:ascii="Times New Roman" w:hAnsi="Times New Roman" w:cs="Times New Roman"/>
          <w:sz w:val="28"/>
          <w:szCs w:val="28"/>
        </w:rPr>
      </w:pPr>
      <w:r w:rsidRPr="008938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0106" cy="3546307"/>
            <wp:effectExtent l="19050" t="0" r="0" b="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106" cy="354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813" w:rsidRPr="00694CDA" w:rsidRDefault="00893813" w:rsidP="0089381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4. Яранга.</w:t>
      </w:r>
    </w:p>
    <w:p w:rsidR="00893813" w:rsidRPr="00694CDA" w:rsidRDefault="00893813" w:rsidP="00893813">
      <w:pPr>
        <w:rPr>
          <w:rFonts w:ascii="Times New Roman" w:hAnsi="Times New Roman" w:cs="Times New Roman"/>
          <w:sz w:val="28"/>
          <w:szCs w:val="28"/>
        </w:rPr>
      </w:pPr>
    </w:p>
    <w:p w:rsidR="00893813" w:rsidRPr="00694CDA" w:rsidRDefault="00893813" w:rsidP="00D54D1C">
      <w:pPr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8135DC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F1CF5" w:rsidRDefault="001F1CF5" w:rsidP="008135DC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F1CF5" w:rsidRDefault="001F1CF5" w:rsidP="008135DC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F1CF5" w:rsidRDefault="001F1CF5" w:rsidP="008135DC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F1CF5" w:rsidRDefault="001F1CF5" w:rsidP="008135DC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F1CF5" w:rsidRDefault="001F1CF5" w:rsidP="008135DC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93813" w:rsidRDefault="00452AB9" w:rsidP="008135DC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94CDA">
        <w:rPr>
          <w:sz w:val="28"/>
          <w:szCs w:val="28"/>
        </w:rPr>
        <w:lastRenderedPageBreak/>
        <w:t xml:space="preserve">1.5. </w:t>
      </w:r>
      <w:r w:rsidR="00893813">
        <w:rPr>
          <w:sz w:val="28"/>
          <w:szCs w:val="28"/>
        </w:rPr>
        <w:t>ИГЛУ.</w:t>
      </w:r>
    </w:p>
    <w:p w:rsidR="008135DC" w:rsidRPr="00694CDA" w:rsidRDefault="00D54D1C" w:rsidP="008135DC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94CDA">
        <w:rPr>
          <w:color w:val="FF0000"/>
          <w:sz w:val="28"/>
          <w:szCs w:val="28"/>
        </w:rPr>
        <w:t xml:space="preserve">Иглу </w:t>
      </w:r>
      <w:r w:rsidR="008135DC" w:rsidRPr="00694CDA">
        <w:rPr>
          <w:sz w:val="28"/>
          <w:szCs w:val="28"/>
        </w:rPr>
        <w:t>-</w:t>
      </w:r>
      <w:r w:rsidR="008135DC" w:rsidRPr="00694CDA">
        <w:rPr>
          <w:rFonts w:ascii="OpenSans" w:hAnsi="OpenSans"/>
          <w:sz w:val="21"/>
          <w:szCs w:val="21"/>
        </w:rPr>
        <w:t xml:space="preserve"> </w:t>
      </w:r>
      <w:r w:rsidR="008135DC" w:rsidRPr="00694CDA">
        <w:rPr>
          <w:sz w:val="28"/>
          <w:szCs w:val="28"/>
        </w:rPr>
        <w:t>жилище эскимосов, построенное из глыб снега, который благодаря своей пористой структуре является хорошим теплоизолятором.</w:t>
      </w:r>
      <w:r w:rsidR="008135DC" w:rsidRPr="00694CDA">
        <w:rPr>
          <w:rFonts w:ascii="OpenSans" w:hAnsi="OpenSans"/>
          <w:sz w:val="21"/>
          <w:szCs w:val="21"/>
        </w:rPr>
        <w:t xml:space="preserve"> </w:t>
      </w:r>
      <w:r w:rsidR="008135DC" w:rsidRPr="00694CDA">
        <w:rPr>
          <w:sz w:val="28"/>
          <w:szCs w:val="28"/>
        </w:rPr>
        <w:t>Они жили небогато,</w:t>
      </w:r>
      <w:r w:rsidRPr="00694CDA">
        <w:rPr>
          <w:sz w:val="28"/>
          <w:szCs w:val="28"/>
        </w:rPr>
        <w:t xml:space="preserve"> у них не было возможности построить полноценное жилище. Иглу представляло собой строение, созданное из ледяных блоков. Оно имело куполообразную форму и в диаметре составляло около 3 метров. </w:t>
      </w:r>
      <w:r w:rsidR="008135DC" w:rsidRPr="00694CDA">
        <w:rPr>
          <w:sz w:val="28"/>
          <w:szCs w:val="28"/>
        </w:rPr>
        <w:t>Для строительства такого дома подходит лишь тот снег, на котором остается четкий отпечаток ноги человека. Большими ножами в толще снежного покрова вырезают блоки </w:t>
      </w:r>
      <w:hyperlink r:id="rId10" w:history="1">
        <w:r w:rsidR="008135DC" w:rsidRPr="00694CDA">
          <w:rPr>
            <w:rStyle w:val="a5"/>
            <w:color w:val="auto"/>
            <w:sz w:val="28"/>
            <w:szCs w:val="28"/>
            <w:u w:val="none"/>
          </w:rPr>
          <w:t>разных размеров</w:t>
        </w:r>
      </w:hyperlink>
      <w:r w:rsidR="008135DC" w:rsidRPr="00694CDA">
        <w:rPr>
          <w:sz w:val="28"/>
          <w:szCs w:val="28"/>
        </w:rPr>
        <w:t xml:space="preserve"> и укладывают их по спирали. Постройке придают купольный характер, благодаря чему она сохраняет тепло в помещении. Входят в иглу через отверстие в полу, к которому ведет коридор, прорытый в снегу ниже уровня пола. Если снег неглубок, лаз делают в стене, а перед ним выстраивают коридор из снежных плит. Таким образом, холодные ветры не проникают внутрь жилища, тепло не выходит наружу, а постепенное обледенение поверхности делает постройку весьма прочной. Внутри иглу-полусферы подвешивают полог из оленьих шкур, отделяющий жилую часть от снеговых стен и потолка. Эскимосы сооружают иглу на два-три человека за полчаса. Жилище эскимосов Аляски. </w:t>
      </w:r>
    </w:p>
    <w:p w:rsidR="00D54D1C" w:rsidRDefault="00D54D1C" w:rsidP="00D54D1C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</w:rPr>
        <w:t xml:space="preserve">В случае, когда снег был неглубокий, дверь и коридор пристраивали непосредственно к стене, а если снег был глубоким, то вход располагался в полу и от него наружу вел небольшой коридор. При построении иглу обязательным условием было нахождение входа ниже уровня пола. Это делалось для того, чтобы улучшить приток кислорода и вывести углекислый газ и сохранять тепло. Свет в жилище проникал через ледяные блоки, а тепло обеспечивали плошки - </w:t>
      </w:r>
      <w:proofErr w:type="spellStart"/>
      <w:r w:rsidRPr="00694CDA">
        <w:rPr>
          <w:rFonts w:ascii="Times New Roman" w:hAnsi="Times New Roman" w:cs="Times New Roman"/>
          <w:sz w:val="28"/>
          <w:szCs w:val="28"/>
        </w:rPr>
        <w:t>жиринки</w:t>
      </w:r>
      <w:proofErr w:type="spellEnd"/>
      <w:r w:rsidRPr="00694CDA">
        <w:rPr>
          <w:rFonts w:ascii="Times New Roman" w:hAnsi="Times New Roman" w:cs="Times New Roman"/>
          <w:sz w:val="28"/>
          <w:szCs w:val="28"/>
        </w:rPr>
        <w:t>. Даже в сорокаградусный мороз в иглу температура составляла +20°С. Ледяные блоки впитывали также избыточную влагу, что позволяло помещению оставаться сухим.</w:t>
      </w:r>
    </w:p>
    <w:p w:rsidR="00876DFF" w:rsidRDefault="00876DFF" w:rsidP="00D54D1C">
      <w:pPr>
        <w:rPr>
          <w:rFonts w:ascii="Times New Roman" w:hAnsi="Times New Roman" w:cs="Times New Roman"/>
          <w:sz w:val="28"/>
          <w:szCs w:val="28"/>
        </w:rPr>
      </w:pPr>
      <w:r w:rsidRPr="00876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720850"/>
            <wp:effectExtent l="19050" t="0" r="0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2" name="Рисунок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FF" w:rsidRPr="00694CDA" w:rsidRDefault="00876DFF" w:rsidP="00876DF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РИСУНОК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5.Иглу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F1CF5" w:rsidRDefault="001F1CF5" w:rsidP="00D54D1C">
      <w:pPr>
        <w:rPr>
          <w:rFonts w:ascii="Times New Roman" w:hAnsi="Times New Roman" w:cs="Times New Roman"/>
          <w:sz w:val="28"/>
          <w:szCs w:val="28"/>
        </w:rPr>
      </w:pPr>
    </w:p>
    <w:p w:rsidR="00442303" w:rsidRDefault="00442303" w:rsidP="00D54D1C">
      <w:pPr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D54D1C">
      <w:pPr>
        <w:rPr>
          <w:rFonts w:ascii="Times New Roman" w:hAnsi="Times New Roman" w:cs="Times New Roman"/>
          <w:sz w:val="28"/>
          <w:szCs w:val="28"/>
        </w:rPr>
      </w:pPr>
    </w:p>
    <w:p w:rsidR="00893813" w:rsidRDefault="00452AB9" w:rsidP="00D54D1C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EF52DF" w:rsidRPr="00694CDA">
        <w:rPr>
          <w:rFonts w:ascii="Times New Roman" w:hAnsi="Times New Roman" w:cs="Times New Roman"/>
          <w:sz w:val="28"/>
          <w:szCs w:val="28"/>
        </w:rPr>
        <w:t xml:space="preserve">6. </w:t>
      </w:r>
      <w:r w:rsidR="00893813">
        <w:rPr>
          <w:rFonts w:ascii="Times New Roman" w:hAnsi="Times New Roman" w:cs="Times New Roman"/>
          <w:sz w:val="28"/>
          <w:szCs w:val="28"/>
        </w:rPr>
        <w:t>САКЛЯ.</w:t>
      </w:r>
    </w:p>
    <w:p w:rsidR="00D54D1C" w:rsidRDefault="00D54D1C" w:rsidP="00D54D1C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color w:val="FF0000"/>
          <w:sz w:val="28"/>
          <w:szCs w:val="28"/>
        </w:rPr>
        <w:t xml:space="preserve">Сакля </w:t>
      </w:r>
      <w:r w:rsidRPr="00694CDA">
        <w:rPr>
          <w:rFonts w:ascii="Times New Roman" w:hAnsi="Times New Roman" w:cs="Times New Roman"/>
          <w:sz w:val="28"/>
          <w:szCs w:val="28"/>
        </w:rPr>
        <w:t>-</w:t>
      </w:r>
      <w:r w:rsidR="00D64DF4" w:rsidRPr="00694CDA">
        <w:rPr>
          <w:rFonts w:ascii="Times New Roman" w:hAnsi="Times New Roman" w:cs="Times New Roman"/>
          <w:sz w:val="28"/>
          <w:szCs w:val="28"/>
        </w:rPr>
        <w:t xml:space="preserve"> </w:t>
      </w:r>
      <w:r w:rsidRPr="00694CDA">
        <w:rPr>
          <w:rFonts w:ascii="Times New Roman" w:hAnsi="Times New Roman" w:cs="Times New Roman"/>
          <w:iCs/>
          <w:sz w:val="28"/>
          <w:szCs w:val="28"/>
        </w:rPr>
        <w:t xml:space="preserve">это каменное сооружение </w:t>
      </w:r>
      <w:r w:rsidRPr="00694CDA">
        <w:rPr>
          <w:rFonts w:ascii="Times New Roman" w:hAnsi="Times New Roman" w:cs="Times New Roman"/>
          <w:sz w:val="28"/>
          <w:szCs w:val="28"/>
        </w:rPr>
        <w:t>- традиционное жилище жителей Кавказа. Самые первые сакли были однокомнатными с земляным полом и не имели окон. Крыша была плоской и в ней находилось отверстие для выхода дыма. В горной местности сакли примыкают друг к другу в виде террас. При этом, крыша одного жилища является полом для другого. Такое построение было обусловлено не только удобством, но и служило дополнительной защитой от врагов.</w:t>
      </w:r>
    </w:p>
    <w:p w:rsidR="00876DFF" w:rsidRDefault="00876DFF" w:rsidP="00D54D1C">
      <w:pPr>
        <w:rPr>
          <w:rFonts w:ascii="Times New Roman" w:hAnsi="Times New Roman" w:cs="Times New Roman"/>
          <w:sz w:val="28"/>
          <w:szCs w:val="28"/>
        </w:rPr>
      </w:pPr>
      <w:r w:rsidRPr="00876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962275"/>
            <wp:effectExtent l="19050" t="0" r="9525" b="0"/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9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rcRect l="7508" t="8443" r="5729" b="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6DFF" w:rsidRPr="00694CDA" w:rsidRDefault="00876DFF" w:rsidP="00876DF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РИСУНОК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6.Сакля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76DFF" w:rsidRPr="00694CDA" w:rsidRDefault="00876DFF" w:rsidP="00D54D1C">
      <w:pPr>
        <w:rPr>
          <w:rFonts w:ascii="Times New Roman" w:hAnsi="Times New Roman" w:cs="Times New Roman"/>
          <w:sz w:val="28"/>
          <w:szCs w:val="28"/>
        </w:rPr>
      </w:pPr>
    </w:p>
    <w:p w:rsidR="00D54D1C" w:rsidRDefault="00D54D1C" w:rsidP="00D54D1C">
      <w:pPr>
        <w:rPr>
          <w:rFonts w:ascii="Times New Roman" w:hAnsi="Times New Roman" w:cs="Times New Roman"/>
          <w:sz w:val="28"/>
          <w:szCs w:val="28"/>
        </w:rPr>
      </w:pPr>
    </w:p>
    <w:p w:rsidR="00694CDA" w:rsidRDefault="00694CDA" w:rsidP="00D54D1C">
      <w:pPr>
        <w:rPr>
          <w:rFonts w:ascii="Times New Roman" w:hAnsi="Times New Roman" w:cs="Times New Roman"/>
          <w:sz w:val="28"/>
          <w:szCs w:val="28"/>
        </w:rPr>
      </w:pPr>
    </w:p>
    <w:p w:rsidR="00694CDA" w:rsidRDefault="00694CDA" w:rsidP="00D54D1C">
      <w:pPr>
        <w:rPr>
          <w:rFonts w:ascii="Times New Roman" w:hAnsi="Times New Roman" w:cs="Times New Roman"/>
          <w:sz w:val="28"/>
          <w:szCs w:val="28"/>
        </w:rPr>
      </w:pPr>
    </w:p>
    <w:p w:rsidR="00694CDA" w:rsidRDefault="00694CDA" w:rsidP="00D54D1C">
      <w:pPr>
        <w:rPr>
          <w:rFonts w:ascii="Times New Roman" w:hAnsi="Times New Roman" w:cs="Times New Roman"/>
          <w:sz w:val="28"/>
          <w:szCs w:val="28"/>
        </w:rPr>
      </w:pPr>
    </w:p>
    <w:p w:rsidR="00694CDA" w:rsidRDefault="00694CDA" w:rsidP="00D54D1C">
      <w:pPr>
        <w:rPr>
          <w:rFonts w:ascii="Times New Roman" w:hAnsi="Times New Roman" w:cs="Times New Roman"/>
          <w:sz w:val="28"/>
          <w:szCs w:val="28"/>
        </w:rPr>
      </w:pPr>
    </w:p>
    <w:p w:rsidR="00694CDA" w:rsidRDefault="00694CDA" w:rsidP="00D54D1C">
      <w:pPr>
        <w:rPr>
          <w:rFonts w:ascii="Times New Roman" w:hAnsi="Times New Roman" w:cs="Times New Roman"/>
          <w:sz w:val="28"/>
          <w:szCs w:val="28"/>
        </w:rPr>
      </w:pPr>
    </w:p>
    <w:p w:rsidR="00876DFF" w:rsidRDefault="00876DFF" w:rsidP="00D54D1C">
      <w:pPr>
        <w:rPr>
          <w:rFonts w:ascii="Times New Roman" w:hAnsi="Times New Roman" w:cs="Times New Roman"/>
          <w:sz w:val="28"/>
          <w:szCs w:val="28"/>
        </w:rPr>
      </w:pPr>
    </w:p>
    <w:p w:rsidR="00876DFF" w:rsidRDefault="00876DFF" w:rsidP="00D54D1C">
      <w:pPr>
        <w:rPr>
          <w:rFonts w:ascii="Times New Roman" w:hAnsi="Times New Roman" w:cs="Times New Roman"/>
          <w:sz w:val="28"/>
          <w:szCs w:val="28"/>
        </w:rPr>
      </w:pPr>
    </w:p>
    <w:p w:rsidR="00876DFF" w:rsidRPr="00694CDA" w:rsidRDefault="00876DFF" w:rsidP="00D54D1C">
      <w:pPr>
        <w:rPr>
          <w:rFonts w:ascii="Times New Roman" w:hAnsi="Times New Roman" w:cs="Times New Roman"/>
          <w:sz w:val="28"/>
          <w:szCs w:val="28"/>
        </w:rPr>
      </w:pPr>
    </w:p>
    <w:p w:rsidR="00EF52DF" w:rsidRPr="00694CDA" w:rsidRDefault="00EF52DF" w:rsidP="00EF52DF">
      <w:pPr>
        <w:rPr>
          <w:rFonts w:ascii="Times New Roman" w:hAnsi="Times New Roman" w:cs="Times New Roman"/>
          <w:sz w:val="28"/>
          <w:szCs w:val="28"/>
        </w:rPr>
      </w:pPr>
      <w:r w:rsidRPr="00694CDA"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694CDA">
        <w:rPr>
          <w:rFonts w:ascii="Times New Roman" w:hAnsi="Times New Roman" w:cs="Times New Roman"/>
          <w:sz w:val="28"/>
          <w:szCs w:val="28"/>
        </w:rPr>
        <w:t>. Сравнительная характеристика домов.</w:t>
      </w:r>
    </w:p>
    <w:tbl>
      <w:tblPr>
        <w:tblStyle w:val="a8"/>
        <w:tblW w:w="9903" w:type="dxa"/>
        <w:tblLook w:val="04A0" w:firstRow="1" w:lastRow="0" w:firstColumn="1" w:lastColumn="0" w:noHBand="0" w:noVBand="1"/>
      </w:tblPr>
      <w:tblGrid>
        <w:gridCol w:w="1098"/>
        <w:gridCol w:w="1762"/>
        <w:gridCol w:w="2066"/>
        <w:gridCol w:w="1611"/>
        <w:gridCol w:w="2137"/>
        <w:gridCol w:w="1229"/>
      </w:tblGrid>
      <w:tr w:rsidR="00A6419A" w:rsidRPr="00D54D1C" w:rsidTr="00EF52DF">
        <w:trPr>
          <w:trHeight w:val="539"/>
        </w:trPr>
        <w:tc>
          <w:tcPr>
            <w:tcW w:w="1098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Дом </w:t>
            </w:r>
          </w:p>
        </w:tc>
        <w:tc>
          <w:tcPr>
            <w:tcW w:w="1762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2066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Строительный материал </w:t>
            </w:r>
          </w:p>
        </w:tc>
        <w:tc>
          <w:tcPr>
            <w:tcW w:w="1611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Стационарный или передвижной </w:t>
            </w:r>
          </w:p>
        </w:tc>
        <w:tc>
          <w:tcPr>
            <w:tcW w:w="2137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Священное и почетное место </w:t>
            </w:r>
          </w:p>
        </w:tc>
        <w:tc>
          <w:tcPr>
            <w:tcW w:w="1229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Форма жилища </w:t>
            </w:r>
          </w:p>
        </w:tc>
      </w:tr>
      <w:tr w:rsidR="00A6419A" w:rsidRPr="00D54D1C" w:rsidTr="00EF52DF">
        <w:trPr>
          <w:trHeight w:val="829"/>
        </w:trPr>
        <w:tc>
          <w:tcPr>
            <w:tcW w:w="1098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Изба </w:t>
            </w:r>
          </w:p>
        </w:tc>
        <w:tc>
          <w:tcPr>
            <w:tcW w:w="1762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>Северные районы Европейской части России</w:t>
            </w:r>
          </w:p>
        </w:tc>
        <w:tc>
          <w:tcPr>
            <w:tcW w:w="2066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>Дерево, бревна</w:t>
            </w:r>
          </w:p>
        </w:tc>
        <w:tc>
          <w:tcPr>
            <w:tcW w:w="1611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Стационарный </w:t>
            </w:r>
          </w:p>
        </w:tc>
        <w:tc>
          <w:tcPr>
            <w:tcW w:w="2137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Красный угол напротив входа с иконами и лампадами; печь. </w:t>
            </w:r>
          </w:p>
        </w:tc>
        <w:tc>
          <w:tcPr>
            <w:tcW w:w="1229" w:type="dxa"/>
            <w:hideMark/>
          </w:tcPr>
          <w:p w:rsidR="00D54D1C" w:rsidRPr="00D54D1C" w:rsidRDefault="00A6419A" w:rsidP="00D54D1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1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14825" cy="335633"/>
                      <wp:effectExtent l="57150" t="19050" r="57150" b="83820"/>
                      <wp:docPr id="19" name="Прямоугольник с двумя скругленными соседними углами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825" cy="335633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F894D9" id="Прямоугольник с двумя скругленными соседними углами 18" o:spid="_x0000_s1026" style="width:40.5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14825,33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" path="m55940,l458885,v30895,,55940,25045,55940,55940l514825,335633r,l,335633r,l,55940c,25045,25045,,55940,xe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55940,0;458885,0;514825,55940;514825,335633;514825,335633;0,335633;0,335633;0,55940;55940,0" o:connectangles="0,0,0,0,0,0,0,0,0"/>
                      <w10:anchorlock/>
                    </v:shape>
                  </w:pict>
                </mc:Fallback>
              </mc:AlternateContent>
            </w:r>
          </w:p>
        </w:tc>
      </w:tr>
      <w:tr w:rsidR="00A6419A" w:rsidRPr="00D54D1C" w:rsidTr="00EF52DF">
        <w:trPr>
          <w:trHeight w:val="961"/>
        </w:trPr>
        <w:tc>
          <w:tcPr>
            <w:tcW w:w="1098" w:type="dxa"/>
            <w:hideMark/>
          </w:tcPr>
          <w:p w:rsidR="00D54D1C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Хата</w:t>
            </w:r>
          </w:p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(мазанка) </w:t>
            </w:r>
          </w:p>
        </w:tc>
        <w:tc>
          <w:tcPr>
            <w:tcW w:w="1762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Южные районы Европейской части России </w:t>
            </w:r>
          </w:p>
        </w:tc>
        <w:tc>
          <w:tcPr>
            <w:tcW w:w="2066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Саман (смесь глины, навоза и соломы), крыша из соломы. Белится мелом (белой глиной) изнутри и снаружи. </w:t>
            </w:r>
          </w:p>
        </w:tc>
        <w:tc>
          <w:tcPr>
            <w:tcW w:w="1611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Стационарный </w:t>
            </w:r>
          </w:p>
        </w:tc>
        <w:tc>
          <w:tcPr>
            <w:tcW w:w="2137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Красный угол напротив входа с иконами и лампадами; печь. </w:t>
            </w:r>
          </w:p>
        </w:tc>
        <w:tc>
          <w:tcPr>
            <w:tcW w:w="1229" w:type="dxa"/>
            <w:hideMark/>
          </w:tcPr>
          <w:p w:rsidR="00D54D1C" w:rsidRPr="00D54D1C" w:rsidRDefault="00A6419A" w:rsidP="00D54D1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1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38554" cy="342900"/>
                      <wp:effectExtent l="57150" t="57150" r="52070" b="95250"/>
                      <wp:docPr id="20" name="Прямоугольник с двумя скругленными соседними углами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54" cy="34290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EFE741" id="Прямоугольник с двумя скругленными соседними углами 19" o:spid="_x0000_s1026" style="width:42.4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38554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" path="m57151,l481403,v31564,,57151,25587,57151,57151l538554,342900r,l,342900r,l,57151c,25587,25587,,57151,xe" fillcolor="white [3212]" strokecolor="black [3213]">
                      <v:stroke opacity="8481f"/>
                      <v:shadow on="t" color="black" opacity="22937f" origin=",.5" offset="0,.63889mm"/>
                      <v:path arrowok="t" o:connecttype="custom" o:connectlocs="57151,0;481403,0;538554,57151;538554,342900;538554,342900;0,342900;0,342900;0,57151;57151,0" o:connectangles="0,0,0,0,0,0,0,0,0"/>
                      <w10:anchorlock/>
                    </v:shape>
                  </w:pict>
                </mc:Fallback>
              </mc:AlternateContent>
            </w:r>
          </w:p>
        </w:tc>
      </w:tr>
      <w:tr w:rsidR="00A6419A" w:rsidRPr="00D54D1C" w:rsidTr="00EF52DF">
        <w:trPr>
          <w:trHeight w:val="820"/>
        </w:trPr>
        <w:tc>
          <w:tcPr>
            <w:tcW w:w="1098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Чум </w:t>
            </w:r>
          </w:p>
        </w:tc>
        <w:tc>
          <w:tcPr>
            <w:tcW w:w="1762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Север Западной и Средней Сибири </w:t>
            </w:r>
          </w:p>
        </w:tc>
        <w:tc>
          <w:tcPr>
            <w:tcW w:w="2066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Жерди в виде высокого круглого </w:t>
            </w:r>
            <w:proofErr w:type="gramStart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>шалаша,  крытые</w:t>
            </w:r>
            <w:proofErr w:type="gramEnd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  берестой, шкурой или войлоком. </w:t>
            </w:r>
          </w:p>
        </w:tc>
        <w:tc>
          <w:tcPr>
            <w:tcW w:w="1611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Передвижной </w:t>
            </w:r>
          </w:p>
        </w:tc>
        <w:tc>
          <w:tcPr>
            <w:tcW w:w="2137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Противоположная от входа часть дома, здесь могли сидеть только мужчины. </w:t>
            </w:r>
          </w:p>
        </w:tc>
        <w:tc>
          <w:tcPr>
            <w:tcW w:w="1229" w:type="dxa"/>
            <w:hideMark/>
          </w:tcPr>
          <w:p w:rsidR="00D54D1C" w:rsidRPr="00D54D1C" w:rsidRDefault="00A6419A" w:rsidP="00D54D1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1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4325" cy="629791"/>
                      <wp:effectExtent l="57150" t="38100" r="66675" b="94615"/>
                      <wp:docPr id="21" name="Трапец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629791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C9CF92" id="Трапеция 20" o:spid="_x0000_s1026" style="width:24.75pt;height:4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14325,62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" path="m,629791l78581,,235744,r78581,629791l,629791xe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629791;78581,0;235744,0;314325,629791;0,629791" o:connectangles="0,0,0,0,0"/>
                      <w10:anchorlock/>
                    </v:shape>
                  </w:pict>
                </mc:Fallback>
              </mc:AlternateContent>
            </w:r>
          </w:p>
        </w:tc>
      </w:tr>
      <w:tr w:rsidR="00A6419A" w:rsidRPr="00D54D1C" w:rsidTr="00EF52DF">
        <w:trPr>
          <w:trHeight w:val="989"/>
        </w:trPr>
        <w:tc>
          <w:tcPr>
            <w:tcW w:w="1098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Яранга </w:t>
            </w:r>
          </w:p>
        </w:tc>
        <w:tc>
          <w:tcPr>
            <w:tcW w:w="1762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Крайний северо-восток Сибири </w:t>
            </w:r>
          </w:p>
        </w:tc>
        <w:tc>
          <w:tcPr>
            <w:tcW w:w="2066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Вертикальный </w:t>
            </w:r>
            <w:proofErr w:type="spellStart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>деревя-ный</w:t>
            </w:r>
            <w:proofErr w:type="spellEnd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 каркас из шестов. Крытый снаружи </w:t>
            </w:r>
            <w:proofErr w:type="spellStart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>моржо-выми</w:t>
            </w:r>
            <w:proofErr w:type="spellEnd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, оленьими или </w:t>
            </w:r>
            <w:proofErr w:type="spellStart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>ки-товыми</w:t>
            </w:r>
            <w:proofErr w:type="spellEnd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 шкурами.-</w:t>
            </w:r>
          </w:p>
        </w:tc>
        <w:tc>
          <w:tcPr>
            <w:tcW w:w="1611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Передвижной </w:t>
            </w:r>
          </w:p>
        </w:tc>
        <w:tc>
          <w:tcPr>
            <w:tcW w:w="2137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Главное место среди священных предметов в хозяйстве принадлежит очагу. Очаг находится в центре жилища. </w:t>
            </w:r>
          </w:p>
        </w:tc>
        <w:tc>
          <w:tcPr>
            <w:tcW w:w="1229" w:type="dxa"/>
            <w:hideMark/>
          </w:tcPr>
          <w:p w:rsidR="00D54D1C" w:rsidRPr="00D54D1C" w:rsidRDefault="00A6419A" w:rsidP="00D54D1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1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2910" cy="433785"/>
                  <wp:effectExtent l="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61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10" cy="43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19A" w:rsidRPr="00D54D1C" w:rsidTr="00EF52DF">
        <w:trPr>
          <w:trHeight w:val="560"/>
        </w:trPr>
        <w:tc>
          <w:tcPr>
            <w:tcW w:w="1098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Иглу </w:t>
            </w:r>
          </w:p>
        </w:tc>
        <w:tc>
          <w:tcPr>
            <w:tcW w:w="1762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Восточный край Чукотки </w:t>
            </w:r>
          </w:p>
        </w:tc>
        <w:tc>
          <w:tcPr>
            <w:tcW w:w="2066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Лед и снег </w:t>
            </w:r>
          </w:p>
        </w:tc>
        <w:tc>
          <w:tcPr>
            <w:tcW w:w="1611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Стационарный </w:t>
            </w:r>
          </w:p>
        </w:tc>
        <w:tc>
          <w:tcPr>
            <w:tcW w:w="2137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 нет </w:t>
            </w:r>
          </w:p>
        </w:tc>
        <w:tc>
          <w:tcPr>
            <w:tcW w:w="1229" w:type="dxa"/>
            <w:hideMark/>
          </w:tcPr>
          <w:p w:rsidR="00D54D1C" w:rsidRPr="00D54D1C" w:rsidRDefault="00A6419A" w:rsidP="00D54D1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1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66737" cy="444500"/>
                      <wp:effectExtent l="0" t="0" r="0" b="0"/>
                      <wp:docPr id="22" name="Хорд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66737" cy="444500"/>
                                <a:chOff x="8243888" y="5516563"/>
                                <a:chExt cx="357" cy="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Хорда 2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43888" y="5516563"/>
                                  <a:ext cx="357" cy="2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3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 rot="6769816">
                                  <a:off x="8243946" y="5516641"/>
                                  <a:ext cx="22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10800000" vert="eaVert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8550B5" id="Хорда 21" o:spid="_x0000_s1026" style="width:44.6pt;height:35pt;mso-position-horizontal-relative:char;mso-position-vertical-relative:line" coordorigin="82438,55165" coordsize="3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left:82438;top:55165;width:4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">
                        <v:imagedata r:id="rId15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2" o:spid="_x0000_s1028" type="#_x0000_t202" style="position:absolute;left:82439;top:55166;width:2;height:2;rotation:73944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" filled="f" stroked="f">
                        <v:textbox style="layout-flow:vertical-ideographic;mso-rotate:1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6419A" w:rsidRPr="00D54D1C" w:rsidTr="00EF52DF">
        <w:trPr>
          <w:trHeight w:val="313"/>
        </w:trPr>
        <w:tc>
          <w:tcPr>
            <w:tcW w:w="1098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Сакля </w:t>
            </w:r>
          </w:p>
        </w:tc>
        <w:tc>
          <w:tcPr>
            <w:tcW w:w="1762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 Северный Кавказ </w:t>
            </w:r>
          </w:p>
        </w:tc>
        <w:tc>
          <w:tcPr>
            <w:tcW w:w="2066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Дом-крепость, </w:t>
            </w:r>
            <w:proofErr w:type="gramStart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>дом  из</w:t>
            </w:r>
            <w:proofErr w:type="gramEnd"/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 камня. </w:t>
            </w:r>
          </w:p>
        </w:tc>
        <w:tc>
          <w:tcPr>
            <w:tcW w:w="1611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Стационарный </w:t>
            </w:r>
          </w:p>
        </w:tc>
        <w:tc>
          <w:tcPr>
            <w:tcW w:w="2137" w:type="dxa"/>
            <w:hideMark/>
          </w:tcPr>
          <w:p w:rsidR="00C26ACD" w:rsidRPr="00D54D1C" w:rsidRDefault="00D54D1C" w:rsidP="00D54D1C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54D1C">
              <w:rPr>
                <w:rFonts w:ascii="Times New Roman" w:hAnsi="Times New Roman" w:cs="Times New Roman"/>
                <w:sz w:val="20"/>
                <w:szCs w:val="20"/>
              </w:rPr>
              <w:t xml:space="preserve">Святое место в сакле – это очаг. </w:t>
            </w:r>
          </w:p>
        </w:tc>
        <w:tc>
          <w:tcPr>
            <w:tcW w:w="1229" w:type="dxa"/>
            <w:hideMark/>
          </w:tcPr>
          <w:p w:rsidR="00D54D1C" w:rsidRPr="00D54D1C" w:rsidRDefault="00A6419A" w:rsidP="00D54D1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41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22300" cy="317500"/>
                      <wp:effectExtent l="95250" t="38100" r="82550" b="101600"/>
                      <wp:docPr id="9" name="Прямоугольник с одним вырезанным скругленным углом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317500"/>
                              </a:xfrm>
                              <a:prstGeom prst="snipRoundRec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92EDAA" id="Прямоугольник с одним вырезанным скругленным углом 22" o:spid="_x0000_s1026" style="width:49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223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" path="m52918,l569382,r52918,52918l622300,317500,,317500,,52918c,23692,23692,,52918,xe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52918,0;569382,0;622300,52918;622300,317500;0,317500;0,52918;52918,0" o:connectangles="0,0,0,0,0,0,0"/>
                      <w10:anchorlock/>
                    </v:shape>
                  </w:pict>
                </mc:Fallback>
              </mc:AlternateContent>
            </w:r>
          </w:p>
        </w:tc>
      </w:tr>
    </w:tbl>
    <w:p w:rsidR="00D54D1C" w:rsidRDefault="00D54D1C" w:rsidP="00D54D1C">
      <w:pPr>
        <w:rPr>
          <w:rFonts w:ascii="Times New Roman" w:hAnsi="Times New Roman" w:cs="Times New Roman"/>
          <w:sz w:val="28"/>
          <w:szCs w:val="28"/>
        </w:rPr>
      </w:pPr>
    </w:p>
    <w:p w:rsidR="00D54D1C" w:rsidRDefault="00D54D1C" w:rsidP="00D54D1C">
      <w:pPr>
        <w:rPr>
          <w:rFonts w:ascii="Times New Roman" w:hAnsi="Times New Roman" w:cs="Times New Roman"/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EF52DF" w:rsidRDefault="00EF52DF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III</w:t>
      </w:r>
      <w:r w:rsidRPr="00EF52DF">
        <w:rPr>
          <w:sz w:val="28"/>
          <w:szCs w:val="28"/>
        </w:rPr>
        <w:t>.</w:t>
      </w:r>
      <w:r w:rsidR="00694CDA" w:rsidRPr="00694CDA">
        <w:rPr>
          <w:sz w:val="28"/>
          <w:szCs w:val="28"/>
        </w:rPr>
        <w:t xml:space="preserve"> </w:t>
      </w:r>
      <w:r w:rsidR="00694CDA">
        <w:rPr>
          <w:sz w:val="28"/>
          <w:szCs w:val="28"/>
        </w:rPr>
        <w:t>Практическая работа.</w:t>
      </w:r>
    </w:p>
    <w:p w:rsidR="00694CDA" w:rsidRDefault="00694CDA" w:rsidP="00694CDA">
      <w:pPr>
        <w:pStyle w:val="c17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A6419A">
        <w:rPr>
          <w:bCs/>
          <w:color w:val="000000"/>
          <w:sz w:val="28"/>
          <w:szCs w:val="28"/>
          <w:shd w:val="clear" w:color="auto" w:fill="FFFFFF"/>
        </w:rPr>
        <w:t>Полученными знаниями мне захотелось поделиться с одноклассникам</w:t>
      </w:r>
      <w:r w:rsidR="007C5AFB">
        <w:rPr>
          <w:bCs/>
          <w:color w:val="000000"/>
          <w:sz w:val="28"/>
          <w:szCs w:val="28"/>
          <w:shd w:val="clear" w:color="auto" w:fill="FFFFFF"/>
        </w:rPr>
        <w:t>и. На уроке географии</w:t>
      </w:r>
      <w:r w:rsidR="007327AD">
        <w:rPr>
          <w:bCs/>
          <w:color w:val="000000"/>
          <w:sz w:val="28"/>
          <w:szCs w:val="28"/>
          <w:shd w:val="clear" w:color="auto" w:fill="FFFFFF"/>
        </w:rPr>
        <w:t xml:space="preserve"> р</w:t>
      </w:r>
      <w:r w:rsidR="007C5AFB">
        <w:rPr>
          <w:bCs/>
          <w:color w:val="000000"/>
          <w:sz w:val="28"/>
          <w:szCs w:val="28"/>
          <w:shd w:val="clear" w:color="auto" w:fill="FFFFFF"/>
        </w:rPr>
        <w:t>ассказал</w:t>
      </w:r>
      <w:r w:rsidR="009215B4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A6419A">
        <w:rPr>
          <w:bCs/>
          <w:color w:val="000000"/>
          <w:sz w:val="28"/>
          <w:szCs w:val="28"/>
          <w:shd w:val="clear" w:color="auto" w:fill="FFFFFF"/>
        </w:rPr>
        <w:t xml:space="preserve">о разнообразии домов. Ребята с интересом слушали меня. </w:t>
      </w:r>
      <w:r>
        <w:rPr>
          <w:rStyle w:val="c0"/>
          <w:color w:val="000000"/>
          <w:sz w:val="28"/>
          <w:szCs w:val="28"/>
        </w:rPr>
        <w:t>Я считаю, что данная работа актуализирует познавательную деятельность не только в области географии, но и истории, экономики.</w:t>
      </w:r>
    </w:p>
    <w:p w:rsidR="00694CDA" w:rsidRPr="00694CDA" w:rsidRDefault="00694CDA" w:rsidP="00EF52D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EF52DF" w:rsidRDefault="00EF52DF" w:rsidP="00EF52DF">
      <w:pPr>
        <w:pStyle w:val="c4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</w:t>
      </w:r>
      <w:r w:rsidR="00A6419A">
        <w:rPr>
          <w:sz w:val="28"/>
          <w:szCs w:val="28"/>
        </w:rPr>
        <w:t>Заключение:</w:t>
      </w:r>
      <w:r w:rsidRPr="00EF52DF">
        <w:rPr>
          <w:rStyle w:val="c5"/>
          <w:color w:val="000000"/>
          <w:sz w:val="28"/>
          <w:szCs w:val="28"/>
        </w:rPr>
        <w:t xml:space="preserve"> </w:t>
      </w:r>
    </w:p>
    <w:p w:rsidR="00A6419A" w:rsidRPr="00EF52DF" w:rsidRDefault="007C5AFB" w:rsidP="00EF52DF">
      <w:pPr>
        <w:rPr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Подводя итог работы, </w:t>
      </w:r>
      <w:r w:rsidR="00EF52DF" w:rsidRPr="00EF52DF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могу сделать вывод, о том, </w:t>
      </w:r>
      <w:proofErr w:type="gramStart"/>
      <w:r w:rsidR="00EF52DF" w:rsidRPr="00EF52DF">
        <w:rPr>
          <w:rStyle w:val="c5"/>
          <w:rFonts w:ascii="Times New Roman" w:hAnsi="Times New Roman" w:cs="Times New Roman"/>
          <w:color w:val="000000"/>
          <w:sz w:val="28"/>
          <w:szCs w:val="28"/>
        </w:rPr>
        <w:t>что </w:t>
      </w:r>
      <w:r w:rsidR="00EF52DF" w:rsidRPr="00876DFF">
        <w:rPr>
          <w:rStyle w:val="c5"/>
          <w:rFonts w:ascii="Times New Roman" w:hAnsi="Times New Roman" w:cs="Times New Roman"/>
          <w:iCs/>
          <w:sz w:val="28"/>
          <w:szCs w:val="28"/>
        </w:rPr>
        <w:t xml:space="preserve"> гипотеза</w:t>
      </w:r>
      <w:proofErr w:type="gramEnd"/>
      <w:r w:rsidR="00EF52DF" w:rsidRPr="00876DFF">
        <w:rPr>
          <w:rStyle w:val="c5"/>
          <w:rFonts w:ascii="Times New Roman" w:hAnsi="Times New Roman" w:cs="Times New Roman"/>
          <w:iCs/>
          <w:sz w:val="28"/>
          <w:szCs w:val="28"/>
        </w:rPr>
        <w:t xml:space="preserve"> нашла свое подтверждение</w:t>
      </w:r>
      <w:r w:rsidR="00EF52DF" w:rsidRPr="00876DFF">
        <w:rPr>
          <w:rStyle w:val="c0"/>
          <w:rFonts w:ascii="Times New Roman" w:hAnsi="Times New Roman" w:cs="Times New Roman"/>
          <w:sz w:val="28"/>
          <w:szCs w:val="28"/>
        </w:rPr>
        <w:t>, что  на облик жилище народов всего</w:t>
      </w:r>
      <w:r w:rsidR="00EF52DF" w:rsidRPr="00EF52D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мира в первую очередь влияют климатические особенности той местности, где они строятся. </w:t>
      </w:r>
      <w:r w:rsidR="00A6419A" w:rsidRPr="00EF52DF">
        <w:rPr>
          <w:rFonts w:ascii="Times New Roman" w:hAnsi="Times New Roman" w:cs="Times New Roman"/>
          <w:bCs/>
          <w:sz w:val="28"/>
          <w:szCs w:val="28"/>
        </w:rPr>
        <w:t xml:space="preserve">В процессе работы над </w:t>
      </w:r>
      <w:proofErr w:type="gramStart"/>
      <w:r w:rsidR="00A6419A" w:rsidRPr="00EF52DF">
        <w:rPr>
          <w:rFonts w:ascii="Times New Roman" w:hAnsi="Times New Roman" w:cs="Times New Roman"/>
          <w:bCs/>
          <w:sz w:val="28"/>
          <w:szCs w:val="28"/>
        </w:rPr>
        <w:t>проектом  узнал</w:t>
      </w:r>
      <w:proofErr w:type="gramEnd"/>
      <w:r w:rsidR="00A6419A" w:rsidRPr="00EF52DF">
        <w:rPr>
          <w:rFonts w:ascii="Times New Roman" w:hAnsi="Times New Roman" w:cs="Times New Roman"/>
          <w:bCs/>
          <w:sz w:val="28"/>
          <w:szCs w:val="28"/>
        </w:rPr>
        <w:t>, насколько разнообразны жилища нашей многонациональ</w:t>
      </w:r>
      <w:r w:rsidR="00EF52DF" w:rsidRPr="00EF52DF">
        <w:rPr>
          <w:rFonts w:ascii="Times New Roman" w:hAnsi="Times New Roman" w:cs="Times New Roman"/>
          <w:bCs/>
          <w:sz w:val="28"/>
          <w:szCs w:val="28"/>
        </w:rPr>
        <w:t>ной страны. А ведь я рассмотрел</w:t>
      </w:r>
      <w:r w:rsidR="00A6419A" w:rsidRPr="00EF52DF">
        <w:rPr>
          <w:rFonts w:ascii="Times New Roman" w:hAnsi="Times New Roman" w:cs="Times New Roman"/>
          <w:bCs/>
          <w:sz w:val="28"/>
          <w:szCs w:val="28"/>
        </w:rPr>
        <w:t xml:space="preserve"> лишь малую часть! Т</w:t>
      </w:r>
      <w:r w:rsidR="00195985">
        <w:rPr>
          <w:rFonts w:ascii="Times New Roman" w:hAnsi="Times New Roman" w:cs="Times New Roman"/>
          <w:bCs/>
          <w:sz w:val="28"/>
          <w:szCs w:val="28"/>
        </w:rPr>
        <w:t>олько те, которые показались</w:t>
      </w:r>
      <w:r w:rsidR="00A6419A" w:rsidRPr="00EF52DF">
        <w:rPr>
          <w:rFonts w:ascii="Times New Roman" w:hAnsi="Times New Roman" w:cs="Times New Roman"/>
          <w:bCs/>
          <w:sz w:val="28"/>
          <w:szCs w:val="28"/>
        </w:rPr>
        <w:t xml:space="preserve"> наиболее интересными. Но, на мой взгляд, среди множества домов всегда есть самый главный, самый лучший – это родной дом. Он может быть большим или маленьким, но только в нем человек чувствует себя спокойно и надежно. Потому что «в родном доме и стены помогают».  </w:t>
      </w:r>
    </w:p>
    <w:p w:rsidR="00A6419A" w:rsidRPr="00D54D1C" w:rsidRDefault="00A6419A" w:rsidP="00D54D1C">
      <w:pPr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F1CF5" w:rsidRDefault="001F1CF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195985" w:rsidRDefault="00195985" w:rsidP="005F07F4">
      <w:pPr>
        <w:pStyle w:val="c47"/>
        <w:spacing w:before="0" w:beforeAutospacing="0" w:after="0" w:afterAutospacing="0"/>
        <w:ind w:firstLine="360"/>
        <w:jc w:val="center"/>
        <w:rPr>
          <w:rStyle w:val="c10"/>
          <w:b/>
          <w:bCs/>
          <w:color w:val="000000"/>
          <w:sz w:val="32"/>
          <w:szCs w:val="32"/>
        </w:rPr>
      </w:pPr>
    </w:p>
    <w:p w:rsidR="005F07F4" w:rsidRDefault="00694CDA" w:rsidP="005F07F4">
      <w:pPr>
        <w:pStyle w:val="c47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32"/>
          <w:szCs w:val="32"/>
          <w:lang w:val="en-US"/>
        </w:rPr>
        <w:lastRenderedPageBreak/>
        <w:t>V</w:t>
      </w:r>
      <w:r w:rsidR="005F07F4">
        <w:rPr>
          <w:rStyle w:val="c10"/>
          <w:b/>
          <w:bCs/>
          <w:color w:val="000000"/>
          <w:sz w:val="32"/>
          <w:szCs w:val="32"/>
        </w:rPr>
        <w:t>. Литература</w:t>
      </w:r>
    </w:p>
    <w:p w:rsidR="005F07F4" w:rsidRDefault="005F07F4" w:rsidP="005F07F4">
      <w:pPr>
        <w:pStyle w:val="c28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Большая школьная энциклопедия. Т. 2. География. 2000 год.</w:t>
      </w:r>
    </w:p>
    <w:p w:rsidR="005F07F4" w:rsidRDefault="005F07F4" w:rsidP="005F07F4">
      <w:pPr>
        <w:pStyle w:val="c28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Страны и народы мира. Детская энциклопедия. 2008 год.</w:t>
      </w:r>
    </w:p>
    <w:p w:rsidR="005F07F4" w:rsidRDefault="005F07F4" w:rsidP="005F07F4">
      <w:pPr>
        <w:pStyle w:val="c28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Энциклопедический словарь юного географа – краеведа. 1999 год.</w:t>
      </w:r>
    </w:p>
    <w:p w:rsidR="005F07F4" w:rsidRDefault="005F07F4" w:rsidP="005F07F4">
      <w:pPr>
        <w:pStyle w:val="c28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Энциклопедия для детей. Т. 3 География. 2010 год.</w:t>
      </w:r>
    </w:p>
    <w:p w:rsidR="005F07F4" w:rsidRDefault="005F07F4" w:rsidP="005F07F4">
      <w:pPr>
        <w:pStyle w:val="c28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Я познаю мир. Детская энциклопедия. География. 2012 год.</w:t>
      </w:r>
    </w:p>
    <w:p w:rsidR="005F07F4" w:rsidRDefault="005F07F4" w:rsidP="005F07F4">
      <w:pPr>
        <w:pStyle w:val="c28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6"/>
          <w:b/>
          <w:bCs/>
          <w:color w:val="000000"/>
          <w:sz w:val="28"/>
          <w:szCs w:val="28"/>
        </w:rPr>
        <w:t>Использованы материалы сайтов:</w:t>
      </w:r>
    </w:p>
    <w:p w:rsidR="005F07F4" w:rsidRPr="005F07F4" w:rsidRDefault="004E4970" w:rsidP="005F07F4">
      <w:pPr>
        <w:pStyle w:val="c4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en-US"/>
        </w:rPr>
      </w:pPr>
      <w:hyperlink r:id="rId16" w:history="1">
        <w:r w:rsidR="005F07F4" w:rsidRPr="005F07F4">
          <w:rPr>
            <w:rStyle w:val="a5"/>
            <w:rFonts w:ascii="Arial" w:hAnsi="Arial" w:cs="Arial"/>
            <w:sz w:val="27"/>
            <w:szCs w:val="27"/>
            <w:shd w:val="clear" w:color="auto" w:fill="FFFFFF"/>
            <w:lang w:val="en-US"/>
          </w:rPr>
          <w:t xml:space="preserve">https://ethnomir.ru › </w:t>
        </w:r>
        <w:proofErr w:type="spellStart"/>
        <w:r w:rsidR="005F07F4" w:rsidRPr="005F07F4">
          <w:rPr>
            <w:rStyle w:val="a5"/>
            <w:rFonts w:ascii="Arial" w:hAnsi="Arial" w:cs="Arial"/>
            <w:sz w:val="27"/>
            <w:szCs w:val="27"/>
            <w:shd w:val="clear" w:color="auto" w:fill="FFFFFF"/>
            <w:lang w:val="en-US"/>
          </w:rPr>
          <w:t>posetitelyam</w:t>
        </w:r>
        <w:proofErr w:type="spellEnd"/>
        <w:r w:rsidR="005F07F4" w:rsidRPr="005F07F4">
          <w:rPr>
            <w:rStyle w:val="a5"/>
            <w:rFonts w:ascii="Arial" w:hAnsi="Arial" w:cs="Arial"/>
            <w:sz w:val="27"/>
            <w:szCs w:val="27"/>
            <w:shd w:val="clear" w:color="auto" w:fill="FFFFFF"/>
            <w:lang w:val="en-US"/>
          </w:rPr>
          <w:t xml:space="preserve"> › </w:t>
        </w:r>
        <w:proofErr w:type="spellStart"/>
        <w:r w:rsidR="005F07F4" w:rsidRPr="005F07F4">
          <w:rPr>
            <w:rStyle w:val="a5"/>
            <w:rFonts w:ascii="Arial" w:hAnsi="Arial" w:cs="Arial"/>
            <w:sz w:val="27"/>
            <w:szCs w:val="27"/>
            <w:shd w:val="clear" w:color="auto" w:fill="FFFFFF"/>
            <w:lang w:val="en-US"/>
          </w:rPr>
          <w:t>zhilishha-narodov-mira</w:t>
        </w:r>
        <w:proofErr w:type="spellEnd"/>
      </w:hyperlink>
    </w:p>
    <w:p w:rsidR="005F07F4" w:rsidRPr="005F07F4" w:rsidRDefault="004E4970" w:rsidP="005F07F4">
      <w:pPr>
        <w:pStyle w:val="c4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en-US"/>
        </w:rPr>
      </w:pPr>
      <w:hyperlink r:id="rId17" w:history="1">
        <w:r w:rsidR="005F07F4" w:rsidRPr="005F07F4">
          <w:rPr>
            <w:rStyle w:val="a5"/>
            <w:rFonts w:ascii="Arial" w:hAnsi="Arial" w:cs="Arial"/>
            <w:sz w:val="27"/>
            <w:szCs w:val="27"/>
            <w:shd w:val="clear" w:color="auto" w:fill="FFFFFF"/>
            <w:lang w:val="en-US"/>
          </w:rPr>
          <w:t>https://www.gazeta.ru › realty › 2015/07</w:t>
        </w:r>
      </w:hyperlink>
    </w:p>
    <w:p w:rsidR="005F07F4" w:rsidRPr="005F07F4" w:rsidRDefault="004E4970" w:rsidP="005F07F4">
      <w:pPr>
        <w:pStyle w:val="c4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en-US"/>
        </w:rPr>
      </w:pPr>
      <w:hyperlink r:id="rId18" w:history="1">
        <w:r w:rsidR="005F07F4" w:rsidRPr="005F07F4">
          <w:rPr>
            <w:rStyle w:val="a5"/>
            <w:rFonts w:ascii="Arial" w:hAnsi="Arial" w:cs="Arial"/>
            <w:sz w:val="27"/>
            <w:szCs w:val="27"/>
            <w:shd w:val="clear" w:color="auto" w:fill="FFFFFF"/>
            <w:lang w:val="en-US"/>
          </w:rPr>
          <w:t>https://www.labirint.ru › reviews › goods</w:t>
        </w:r>
      </w:hyperlink>
    </w:p>
    <w:p w:rsidR="005F07F4" w:rsidRDefault="004E4970" w:rsidP="005F07F4">
      <w:pPr>
        <w:pStyle w:val="c4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hyperlink r:id="rId19" w:history="1">
        <w:r w:rsidR="005F07F4">
          <w:rPr>
            <w:rStyle w:val="a5"/>
            <w:rFonts w:ascii="Arial" w:hAnsi="Arial" w:cs="Arial"/>
            <w:sz w:val="27"/>
            <w:szCs w:val="27"/>
            <w:shd w:val="clear" w:color="auto" w:fill="FFFFFF"/>
          </w:rPr>
          <w:t xml:space="preserve">https://moluch.ru › </w:t>
        </w:r>
        <w:proofErr w:type="spellStart"/>
        <w:r w:rsidR="005F07F4">
          <w:rPr>
            <w:rStyle w:val="a5"/>
            <w:rFonts w:ascii="Arial" w:hAnsi="Arial" w:cs="Arial"/>
            <w:sz w:val="27"/>
            <w:szCs w:val="27"/>
            <w:shd w:val="clear" w:color="auto" w:fill="FFFFFF"/>
          </w:rPr>
          <w:t>young</w:t>
        </w:r>
        <w:proofErr w:type="spellEnd"/>
        <w:r w:rsidR="005F07F4">
          <w:rPr>
            <w:rStyle w:val="a5"/>
            <w:rFonts w:ascii="Arial" w:hAnsi="Arial" w:cs="Arial"/>
            <w:sz w:val="27"/>
            <w:szCs w:val="27"/>
            <w:shd w:val="clear" w:color="auto" w:fill="FFFFFF"/>
          </w:rPr>
          <w:t xml:space="preserve"> › </w:t>
        </w:r>
        <w:proofErr w:type="spellStart"/>
        <w:r w:rsidR="005F07F4">
          <w:rPr>
            <w:rStyle w:val="a5"/>
            <w:rFonts w:ascii="Arial" w:hAnsi="Arial" w:cs="Arial"/>
            <w:sz w:val="27"/>
            <w:szCs w:val="27"/>
            <w:shd w:val="clear" w:color="auto" w:fill="FFFFFF"/>
          </w:rPr>
          <w:t>archive</w:t>
        </w:r>
        <w:proofErr w:type="spellEnd"/>
      </w:hyperlink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694C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CDA" w:rsidRDefault="00694CDA" w:rsidP="00694C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07F4" w:rsidRDefault="005F07F4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CF5" w:rsidRDefault="001F1CF5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EE7" w:rsidRPr="004845D8" w:rsidRDefault="00095EE7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Рецензия </w:t>
      </w:r>
      <w:r w:rsidRPr="004845D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итоговый индивидуальный проект</w:t>
      </w:r>
      <w:r w:rsidR="00694CDA">
        <w:rPr>
          <w:rFonts w:ascii="Times New Roman" w:hAnsi="Times New Roman" w:cs="Times New Roman"/>
          <w:sz w:val="28"/>
          <w:szCs w:val="28"/>
        </w:rPr>
        <w:t xml:space="preserve"> </w:t>
      </w:r>
      <w:r w:rsidRPr="004845D8">
        <w:rPr>
          <w:rFonts w:ascii="Times New Roman" w:hAnsi="Times New Roman" w:cs="Times New Roman"/>
          <w:sz w:val="28"/>
          <w:szCs w:val="28"/>
        </w:rPr>
        <w:t xml:space="preserve">ученика 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4845D8">
        <w:rPr>
          <w:rFonts w:ascii="Times New Roman" w:hAnsi="Times New Roman" w:cs="Times New Roman"/>
          <w:sz w:val="28"/>
          <w:szCs w:val="28"/>
        </w:rPr>
        <w:t>класса</w:t>
      </w:r>
    </w:p>
    <w:p w:rsidR="00095EE7" w:rsidRPr="004845D8" w:rsidRDefault="004E4970" w:rsidP="00095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МОБУ ООШ №21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д.Новобалтурина</w:t>
      </w:r>
      <w:proofErr w:type="spellEnd"/>
    </w:p>
    <w:p w:rsidR="00095EE7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>Тема тв</w:t>
      </w:r>
      <w:r w:rsidR="00694CDA">
        <w:rPr>
          <w:rFonts w:ascii="Times New Roman" w:hAnsi="Times New Roman" w:cs="Times New Roman"/>
          <w:sz w:val="28"/>
          <w:szCs w:val="28"/>
        </w:rPr>
        <w:t>орческого проекта: «Путешествие в жилища народов России</w:t>
      </w:r>
      <w:r w:rsidRPr="004D783D">
        <w:rPr>
          <w:rFonts w:ascii="Times New Roman" w:hAnsi="Times New Roman" w:cs="Times New Roman"/>
          <w:sz w:val="28"/>
          <w:szCs w:val="28"/>
        </w:rPr>
        <w:t>» - новая и актуальная.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 xml:space="preserve">Проблема – изучение новой технологии и освоение новых технологических приемов. Согласно </w:t>
      </w:r>
      <w:r w:rsidR="004E4970" w:rsidRPr="004D783D">
        <w:rPr>
          <w:rFonts w:ascii="Times New Roman" w:hAnsi="Times New Roman" w:cs="Times New Roman"/>
          <w:sz w:val="28"/>
          <w:szCs w:val="28"/>
        </w:rPr>
        <w:t>проблеме,</w:t>
      </w:r>
      <w:r w:rsidRPr="004D783D">
        <w:rPr>
          <w:rFonts w:ascii="Times New Roman" w:hAnsi="Times New Roman" w:cs="Times New Roman"/>
          <w:sz w:val="28"/>
          <w:szCs w:val="28"/>
        </w:rPr>
        <w:t xml:space="preserve"> поставлена цель проекта.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EE7" w:rsidRPr="004D783D" w:rsidRDefault="00694CDA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проекта </w:t>
      </w:r>
      <w:r w:rsidR="004E4970">
        <w:rPr>
          <w:rFonts w:ascii="Times New Roman" w:hAnsi="Times New Roman" w:cs="Times New Roman"/>
          <w:sz w:val="28"/>
          <w:szCs w:val="28"/>
        </w:rPr>
        <w:t>Алексей</w:t>
      </w:r>
      <w:r w:rsidR="00442303">
        <w:rPr>
          <w:rFonts w:ascii="Times New Roman" w:hAnsi="Times New Roman" w:cs="Times New Roman"/>
          <w:sz w:val="28"/>
          <w:szCs w:val="28"/>
        </w:rPr>
        <w:t xml:space="preserve"> использовал 4 источника</w:t>
      </w:r>
      <w:r w:rsidR="00095EE7" w:rsidRPr="004D783D">
        <w:rPr>
          <w:rFonts w:ascii="Times New Roman" w:hAnsi="Times New Roman" w:cs="Times New Roman"/>
          <w:sz w:val="28"/>
          <w:szCs w:val="28"/>
        </w:rPr>
        <w:t xml:space="preserve"> информации, в основном «интернет»- ресурсы.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>Работа выполнена самостоятельно, помощь учителя оказывалась только на консультативном уровне.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>Проект выполнен по плану: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>1. Выбор и обоснование проблемы.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>2. Цель, задачи.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 xml:space="preserve">3. Исследование </w:t>
      </w:r>
      <w:proofErr w:type="gramStart"/>
      <w:r w:rsidRPr="004D783D">
        <w:rPr>
          <w:rFonts w:ascii="Times New Roman" w:hAnsi="Times New Roman" w:cs="Times New Roman"/>
          <w:sz w:val="28"/>
          <w:szCs w:val="28"/>
        </w:rPr>
        <w:t xml:space="preserve">проекта:  </w:t>
      </w:r>
      <w:r w:rsidR="00442303">
        <w:rPr>
          <w:rFonts w:ascii="Times New Roman" w:hAnsi="Times New Roman" w:cs="Times New Roman"/>
          <w:sz w:val="28"/>
          <w:szCs w:val="28"/>
        </w:rPr>
        <w:t>в</w:t>
      </w:r>
      <w:r w:rsidRPr="004D783D">
        <w:rPr>
          <w:rFonts w:ascii="Times New Roman" w:hAnsi="Times New Roman" w:cs="Times New Roman"/>
          <w:sz w:val="28"/>
          <w:szCs w:val="28"/>
        </w:rPr>
        <w:t>ыбор</w:t>
      </w:r>
      <w:proofErr w:type="gramEnd"/>
      <w:r w:rsidRPr="004D783D">
        <w:rPr>
          <w:rFonts w:ascii="Times New Roman" w:hAnsi="Times New Roman" w:cs="Times New Roman"/>
          <w:sz w:val="28"/>
          <w:szCs w:val="28"/>
        </w:rPr>
        <w:t xml:space="preserve"> оптимального варианта;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>- разработка и анализ эскизов.</w:t>
      </w:r>
    </w:p>
    <w:p w:rsidR="00095EE7" w:rsidRPr="004D783D" w:rsidRDefault="0004450A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95EE7" w:rsidRPr="004D783D">
        <w:rPr>
          <w:rFonts w:ascii="Times New Roman" w:hAnsi="Times New Roman" w:cs="Times New Roman"/>
          <w:sz w:val="28"/>
          <w:szCs w:val="28"/>
        </w:rPr>
        <w:t>Технологическая документация.</w:t>
      </w:r>
    </w:p>
    <w:p w:rsidR="00095EE7" w:rsidRPr="004D783D" w:rsidRDefault="0004450A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95EE7" w:rsidRPr="004D783D">
        <w:rPr>
          <w:rFonts w:ascii="Times New Roman" w:hAnsi="Times New Roman" w:cs="Times New Roman"/>
          <w:sz w:val="28"/>
          <w:szCs w:val="28"/>
        </w:rPr>
        <w:t>. Оценка проделанной работы.</w:t>
      </w:r>
    </w:p>
    <w:p w:rsidR="00095EE7" w:rsidRPr="004D783D" w:rsidRDefault="0004450A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95EE7" w:rsidRPr="004D783D">
        <w:rPr>
          <w:rFonts w:ascii="Times New Roman" w:hAnsi="Times New Roman" w:cs="Times New Roman"/>
          <w:sz w:val="28"/>
          <w:szCs w:val="28"/>
        </w:rPr>
        <w:t>. Анализ проделанной работы.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EE7" w:rsidRPr="004D783D" w:rsidRDefault="00694CDA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проекта, </w:t>
      </w:r>
      <w:proofErr w:type="gramStart"/>
      <w:r w:rsidR="004E4970">
        <w:rPr>
          <w:rFonts w:ascii="Times New Roman" w:hAnsi="Times New Roman" w:cs="Times New Roman"/>
          <w:sz w:val="28"/>
          <w:szCs w:val="28"/>
        </w:rPr>
        <w:t>Алексей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EE7" w:rsidRPr="004D783D">
        <w:rPr>
          <w:rFonts w:ascii="Times New Roman" w:hAnsi="Times New Roman" w:cs="Times New Roman"/>
          <w:sz w:val="28"/>
          <w:szCs w:val="28"/>
        </w:rPr>
        <w:t xml:space="preserve"> провел</w:t>
      </w:r>
      <w:proofErr w:type="gramEnd"/>
      <w:r w:rsidR="00095EE7" w:rsidRPr="004D783D">
        <w:rPr>
          <w:rFonts w:ascii="Times New Roman" w:hAnsi="Times New Roman" w:cs="Times New Roman"/>
          <w:sz w:val="28"/>
          <w:szCs w:val="28"/>
        </w:rPr>
        <w:t xml:space="preserve"> достаточную исследовательскую рабо</w:t>
      </w:r>
      <w:r w:rsidR="007C5AFB">
        <w:rPr>
          <w:rFonts w:ascii="Times New Roman" w:hAnsi="Times New Roman" w:cs="Times New Roman"/>
          <w:sz w:val="28"/>
          <w:szCs w:val="28"/>
        </w:rPr>
        <w:t>ту. Исследованы жилища</w:t>
      </w:r>
      <w:r w:rsidR="00095EE7" w:rsidRPr="004D783D">
        <w:rPr>
          <w:rFonts w:ascii="Times New Roman" w:hAnsi="Times New Roman" w:cs="Times New Roman"/>
          <w:sz w:val="28"/>
          <w:szCs w:val="28"/>
        </w:rPr>
        <w:t>, потребительский спрос, различные варианты самих изделий. С целью практического применения изделий проведен социологический опрос,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EE7" w:rsidRPr="004D783D">
        <w:rPr>
          <w:rFonts w:ascii="Times New Roman" w:hAnsi="Times New Roman" w:cs="Times New Roman"/>
          <w:sz w:val="28"/>
          <w:szCs w:val="28"/>
        </w:rPr>
        <w:t>разработана технологическая карта.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>При оформлении документации использованы различные компьютерные программы: таблицы, схемы, проект дополнен фотографиями.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>Четко просматривается в проекте и анализ выполненной работы, который показывает, что работа делалась не зря.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83D">
        <w:rPr>
          <w:rFonts w:ascii="Times New Roman" w:hAnsi="Times New Roman" w:cs="Times New Roman"/>
          <w:sz w:val="28"/>
          <w:szCs w:val="28"/>
        </w:rPr>
        <w:t>Вся документация по проекту оформлена согласно требованиям, к проекту прилагается электронная презентация.</w:t>
      </w: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EE7" w:rsidRPr="004D783D" w:rsidRDefault="00095EE7" w:rsidP="00095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проекта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отлично</w:t>
      </w:r>
      <w:proofErr w:type="gramEnd"/>
      <w:r w:rsidRPr="004D783D">
        <w:rPr>
          <w:rFonts w:ascii="Times New Roman" w:hAnsi="Times New Roman" w:cs="Times New Roman"/>
          <w:sz w:val="28"/>
          <w:szCs w:val="28"/>
        </w:rPr>
        <w:t xml:space="preserve"> ». Учитель технологии: </w:t>
      </w:r>
      <w:proofErr w:type="spellStart"/>
      <w:r w:rsidR="004E4970">
        <w:rPr>
          <w:rFonts w:ascii="Times New Roman" w:hAnsi="Times New Roman" w:cs="Times New Roman"/>
          <w:sz w:val="28"/>
          <w:szCs w:val="28"/>
        </w:rPr>
        <w:t>Реент</w:t>
      </w:r>
      <w:proofErr w:type="spellEnd"/>
      <w:r w:rsidR="004E4970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6E3188" w:rsidRDefault="006E31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  <w:bookmarkStart w:id="0" w:name="_GoBack"/>
      <w:bookmarkEnd w:id="0"/>
    </w:p>
    <w:sectPr w:rsidR="006E3188" w:rsidSect="00FE2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Segoe Print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F33A1"/>
    <w:multiLevelType w:val="multilevel"/>
    <w:tmpl w:val="A8FA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F15E93"/>
    <w:multiLevelType w:val="hybridMultilevel"/>
    <w:tmpl w:val="DEF85D80"/>
    <w:lvl w:ilvl="0" w:tplc="7A989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A4C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861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5A8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20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0E6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965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4F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DA6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D9A4B7E"/>
    <w:multiLevelType w:val="multilevel"/>
    <w:tmpl w:val="E9F894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24D"/>
    <w:rsid w:val="00001BF3"/>
    <w:rsid w:val="0004450A"/>
    <w:rsid w:val="00090FB5"/>
    <w:rsid w:val="00095EE7"/>
    <w:rsid w:val="00195985"/>
    <w:rsid w:val="001F1CF5"/>
    <w:rsid w:val="00393F27"/>
    <w:rsid w:val="00442303"/>
    <w:rsid w:val="00452AB9"/>
    <w:rsid w:val="004E4970"/>
    <w:rsid w:val="005B4708"/>
    <w:rsid w:val="005F07F4"/>
    <w:rsid w:val="00632CFE"/>
    <w:rsid w:val="00657F58"/>
    <w:rsid w:val="00694CDA"/>
    <w:rsid w:val="006A06A9"/>
    <w:rsid w:val="006E3188"/>
    <w:rsid w:val="007126FF"/>
    <w:rsid w:val="007327AD"/>
    <w:rsid w:val="007C5AFB"/>
    <w:rsid w:val="008135DC"/>
    <w:rsid w:val="00871CC0"/>
    <w:rsid w:val="00876DFF"/>
    <w:rsid w:val="00893813"/>
    <w:rsid w:val="00917760"/>
    <w:rsid w:val="009215B4"/>
    <w:rsid w:val="00977D2F"/>
    <w:rsid w:val="00A6419A"/>
    <w:rsid w:val="00AF1D19"/>
    <w:rsid w:val="00C12C53"/>
    <w:rsid w:val="00C26ACD"/>
    <w:rsid w:val="00C92332"/>
    <w:rsid w:val="00CB2CCE"/>
    <w:rsid w:val="00CD563B"/>
    <w:rsid w:val="00D54D1C"/>
    <w:rsid w:val="00D64DF4"/>
    <w:rsid w:val="00DA324D"/>
    <w:rsid w:val="00E424E5"/>
    <w:rsid w:val="00EF52DF"/>
    <w:rsid w:val="00F04A0C"/>
    <w:rsid w:val="00FE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EB982"/>
  <w15:docId w15:val="{69B135B0-75E3-4BD7-BB73-FC74A5EC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24D"/>
  </w:style>
  <w:style w:type="paragraph" w:styleId="2">
    <w:name w:val="heading 2"/>
    <w:basedOn w:val="a"/>
    <w:link w:val="20"/>
    <w:uiPriority w:val="9"/>
    <w:qFormat/>
    <w:rsid w:val="00E424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4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424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E424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126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C1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D54D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48">
    <w:name w:val="c48"/>
    <w:basedOn w:val="a0"/>
    <w:rsid w:val="005F07F4"/>
  </w:style>
  <w:style w:type="character" w:customStyle="1" w:styleId="c19">
    <w:name w:val="c19"/>
    <w:basedOn w:val="a0"/>
    <w:rsid w:val="005F07F4"/>
  </w:style>
  <w:style w:type="paragraph" w:customStyle="1" w:styleId="c47">
    <w:name w:val="c47"/>
    <w:basedOn w:val="a"/>
    <w:rsid w:val="005F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F07F4"/>
  </w:style>
  <w:style w:type="paragraph" w:customStyle="1" w:styleId="c29">
    <w:name w:val="c29"/>
    <w:basedOn w:val="a"/>
    <w:rsid w:val="005F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07F4"/>
  </w:style>
  <w:style w:type="paragraph" w:customStyle="1" w:styleId="c4">
    <w:name w:val="c4"/>
    <w:basedOn w:val="a"/>
    <w:rsid w:val="005F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F07F4"/>
  </w:style>
  <w:style w:type="paragraph" w:customStyle="1" w:styleId="c28">
    <w:name w:val="c28"/>
    <w:basedOn w:val="a"/>
    <w:rsid w:val="005F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F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5F07F4"/>
  </w:style>
  <w:style w:type="paragraph" w:customStyle="1" w:styleId="c42">
    <w:name w:val="c42"/>
    <w:basedOn w:val="a"/>
    <w:rsid w:val="005F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5F07F4"/>
  </w:style>
  <w:style w:type="character" w:customStyle="1" w:styleId="c24">
    <w:name w:val="c24"/>
    <w:basedOn w:val="a0"/>
    <w:rsid w:val="005F0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600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288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ww.google.com/url?q=https://www.labirint.ru/reviews/goods/501241/&amp;sa=D&amp;ust=1605970044541000&amp;usg=AOvVaw3WGXqP5wML3R50bi61GJnq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google.com/url?q=https://www.gazeta.ru/realty/2015/07/11_a_6865549.shtml&amp;sa=D&amp;ust=1605970044540000&amp;usg=AOvVaw0aF8X7NfFyAbV1gNVf-Op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s://ethnomir.ru/posetitelyam/zhilishha-narodov-mira/&amp;sa=D&amp;ust=1605970044539000&amp;usg=AOvVaw3LAjC-ONzrk6UbIh3zsqu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cok24.ru/povesit-fotoramku-na-stenu-bez-sverleniya-sposoby-krepleniya-kartin.html" TargetMode="External"/><Relationship Id="rId19" Type="http://schemas.openxmlformats.org/officeDocument/2006/relationships/hyperlink" Target="https://www.google.com/url?q=https://moluch.ru/young/archive/14/903/&amp;sa=D&amp;ust=1605970044542000&amp;usg=AOvVaw1fbNpguU0u_eMJv13_eT_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5B6A5-32EA-44C6-93AD-7D5F185A8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2112</Words>
  <Characters>12042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cp:lastPrinted>2023-04-12T07:19:00Z</cp:lastPrinted>
  <dcterms:created xsi:type="dcterms:W3CDTF">2025-01-30T03:53:00Z</dcterms:created>
  <dcterms:modified xsi:type="dcterms:W3CDTF">2025-01-30T03:53:00Z</dcterms:modified>
</cp:coreProperties>
</file>