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904" w:rsidRPr="00AE150B" w:rsidRDefault="00876904" w:rsidP="005F4F7F">
      <w:pPr>
        <w:spacing w:after="0" w:line="240" w:lineRule="auto"/>
        <w:jc w:val="center"/>
        <w:rPr>
          <w:rFonts w:ascii="Times New Roman" w:hAnsi="Times New Roman" w:cs="Times New Roman"/>
          <w:b/>
          <w:bCs/>
          <w:color w:val="FF0000"/>
          <w:sz w:val="28"/>
          <w:szCs w:val="28"/>
        </w:rPr>
      </w:pPr>
      <w:r w:rsidRPr="00AE150B">
        <w:rPr>
          <w:rFonts w:ascii="Times New Roman" w:hAnsi="Times New Roman" w:cs="Times New Roman"/>
          <w:b/>
          <w:bCs/>
          <w:color w:val="FF0000"/>
          <w:sz w:val="28"/>
          <w:szCs w:val="28"/>
        </w:rPr>
        <w:t>ТЕМА УРОКА: «ВЕЛИКИЕ ГЕОГРАФИЧЕСКИЕ ОТКРЫТИЯ»</w:t>
      </w:r>
    </w:p>
    <w:p w:rsidR="00876904" w:rsidRDefault="00876904" w:rsidP="00876904">
      <w:pPr>
        <w:spacing w:after="0" w:line="240" w:lineRule="auto"/>
        <w:jc w:val="both"/>
        <w:rPr>
          <w:rFonts w:ascii="Times New Roman" w:hAnsi="Times New Roman" w:cs="Times New Roman"/>
          <w:b/>
          <w:bCs/>
          <w:i/>
          <w:sz w:val="28"/>
          <w:szCs w:val="28"/>
        </w:rPr>
      </w:pPr>
      <w:r>
        <w:rPr>
          <w:rFonts w:ascii="Times New Roman" w:hAnsi="Times New Roman" w:cs="Times New Roman"/>
          <w:b/>
          <w:bCs/>
          <w:sz w:val="28"/>
          <w:szCs w:val="28"/>
        </w:rPr>
        <w:t xml:space="preserve">Цель урока: </w:t>
      </w:r>
      <w:r>
        <w:rPr>
          <w:rFonts w:ascii="Times New Roman" w:hAnsi="Times New Roman" w:cs="Times New Roman"/>
          <w:b/>
          <w:bCs/>
          <w:i/>
          <w:sz w:val="28"/>
          <w:szCs w:val="28"/>
        </w:rPr>
        <w:t>создать условия для развития творческого мышления обучающихся.</w:t>
      </w:r>
    </w:p>
    <w:p w:rsidR="00876904" w:rsidRDefault="00876904" w:rsidP="00876904">
      <w:pPr>
        <w:spacing w:after="0" w:line="240" w:lineRule="auto"/>
        <w:jc w:val="both"/>
        <w:rPr>
          <w:rFonts w:ascii="Times New Roman" w:hAnsi="Times New Roman" w:cs="Times New Roman"/>
          <w:b/>
          <w:bCs/>
          <w:i/>
          <w:sz w:val="28"/>
          <w:szCs w:val="28"/>
        </w:rPr>
      </w:pPr>
      <w:r>
        <w:rPr>
          <w:rFonts w:ascii="Times New Roman" w:hAnsi="Times New Roman" w:cs="Times New Roman"/>
          <w:b/>
          <w:bCs/>
          <w:sz w:val="28"/>
          <w:szCs w:val="28"/>
        </w:rPr>
        <w:t xml:space="preserve">Задачи урока: </w:t>
      </w:r>
    </w:p>
    <w:p w:rsidR="00876904" w:rsidRDefault="00876904" w:rsidP="00876904">
      <w:pPr>
        <w:spacing w:after="0" w:line="240" w:lineRule="auto"/>
        <w:jc w:val="both"/>
        <w:rPr>
          <w:rFonts w:ascii="Times New Roman" w:hAnsi="Times New Roman" w:cs="Times New Roman"/>
          <w:bCs/>
          <w:i/>
          <w:sz w:val="28"/>
          <w:szCs w:val="28"/>
        </w:rPr>
      </w:pPr>
      <w:r>
        <w:rPr>
          <w:rFonts w:ascii="Times New Roman" w:hAnsi="Times New Roman" w:cs="Times New Roman"/>
          <w:b/>
          <w:bCs/>
          <w:i/>
          <w:sz w:val="28"/>
          <w:szCs w:val="28"/>
        </w:rPr>
        <w:t>-</w:t>
      </w:r>
      <w:r w:rsidR="007E1355">
        <w:rPr>
          <w:rFonts w:ascii="Times New Roman" w:hAnsi="Times New Roman" w:cs="Times New Roman"/>
          <w:b/>
          <w:bCs/>
          <w:i/>
          <w:sz w:val="28"/>
          <w:szCs w:val="28"/>
        </w:rPr>
        <w:t xml:space="preserve"> </w:t>
      </w:r>
      <w:r>
        <w:rPr>
          <w:rFonts w:ascii="Times New Roman" w:hAnsi="Times New Roman" w:cs="Times New Roman"/>
          <w:b/>
          <w:bCs/>
          <w:i/>
          <w:sz w:val="28"/>
          <w:szCs w:val="28"/>
        </w:rPr>
        <w:t xml:space="preserve">обучающая: </w:t>
      </w:r>
      <w:r>
        <w:rPr>
          <w:rFonts w:ascii="Times New Roman" w:hAnsi="Times New Roman" w:cs="Times New Roman"/>
          <w:bCs/>
          <w:i/>
          <w:sz w:val="28"/>
          <w:szCs w:val="28"/>
        </w:rPr>
        <w:t xml:space="preserve">познакомить обучающихся </w:t>
      </w:r>
      <w:proofErr w:type="gramStart"/>
      <w:r>
        <w:rPr>
          <w:rFonts w:ascii="Times New Roman" w:hAnsi="Times New Roman" w:cs="Times New Roman"/>
          <w:bCs/>
          <w:i/>
          <w:sz w:val="28"/>
          <w:szCs w:val="28"/>
        </w:rPr>
        <w:t>с  путешественниками</w:t>
      </w:r>
      <w:proofErr w:type="gramEnd"/>
      <w:r>
        <w:rPr>
          <w:rFonts w:ascii="Times New Roman" w:hAnsi="Times New Roman" w:cs="Times New Roman"/>
          <w:bCs/>
          <w:i/>
          <w:sz w:val="28"/>
          <w:szCs w:val="28"/>
        </w:rPr>
        <w:t>-первооткрывателями и маршрутами их путешествий, научить определять  причины и последствия ВГО;</w:t>
      </w:r>
    </w:p>
    <w:p w:rsidR="00876904" w:rsidRDefault="00876904" w:rsidP="00876904">
      <w:pPr>
        <w:spacing w:after="0" w:line="240" w:lineRule="auto"/>
        <w:jc w:val="both"/>
        <w:rPr>
          <w:rFonts w:ascii="Times New Roman" w:hAnsi="Times New Roman" w:cs="Times New Roman"/>
          <w:bCs/>
          <w:i/>
          <w:sz w:val="28"/>
          <w:szCs w:val="28"/>
        </w:rPr>
      </w:pPr>
      <w:r>
        <w:rPr>
          <w:rFonts w:ascii="Times New Roman" w:hAnsi="Times New Roman" w:cs="Times New Roman"/>
          <w:b/>
          <w:bCs/>
          <w:i/>
          <w:sz w:val="28"/>
          <w:szCs w:val="28"/>
        </w:rPr>
        <w:t>-</w:t>
      </w:r>
      <w:r w:rsidR="007E1355">
        <w:rPr>
          <w:rFonts w:ascii="Times New Roman" w:hAnsi="Times New Roman" w:cs="Times New Roman"/>
          <w:b/>
          <w:bCs/>
          <w:i/>
          <w:sz w:val="28"/>
          <w:szCs w:val="28"/>
        </w:rPr>
        <w:t xml:space="preserve"> </w:t>
      </w:r>
      <w:r>
        <w:rPr>
          <w:rFonts w:ascii="Times New Roman" w:hAnsi="Times New Roman" w:cs="Times New Roman"/>
          <w:b/>
          <w:bCs/>
          <w:i/>
          <w:sz w:val="28"/>
          <w:szCs w:val="28"/>
        </w:rPr>
        <w:t>развивающая:</w:t>
      </w:r>
      <w:r>
        <w:rPr>
          <w:rFonts w:ascii="Times New Roman" w:hAnsi="Times New Roman" w:cs="Times New Roman"/>
          <w:bCs/>
          <w:i/>
          <w:sz w:val="28"/>
          <w:szCs w:val="28"/>
        </w:rPr>
        <w:t xml:space="preserve"> развитие логического мышления;</w:t>
      </w:r>
    </w:p>
    <w:p w:rsidR="00876904" w:rsidRDefault="00876904" w:rsidP="00876904">
      <w:pPr>
        <w:spacing w:after="0" w:line="240" w:lineRule="auto"/>
        <w:jc w:val="both"/>
        <w:rPr>
          <w:rFonts w:ascii="Times New Roman" w:hAnsi="Times New Roman" w:cs="Times New Roman"/>
          <w:bCs/>
          <w:i/>
          <w:sz w:val="28"/>
          <w:szCs w:val="28"/>
        </w:rPr>
      </w:pPr>
      <w:r>
        <w:rPr>
          <w:rFonts w:ascii="Times New Roman" w:hAnsi="Times New Roman" w:cs="Times New Roman"/>
          <w:b/>
          <w:bCs/>
          <w:i/>
          <w:sz w:val="28"/>
          <w:szCs w:val="28"/>
        </w:rPr>
        <w:t>-</w:t>
      </w:r>
      <w:r w:rsidR="007E1355">
        <w:rPr>
          <w:rFonts w:ascii="Times New Roman" w:hAnsi="Times New Roman" w:cs="Times New Roman"/>
          <w:b/>
          <w:bCs/>
          <w:i/>
          <w:sz w:val="28"/>
          <w:szCs w:val="28"/>
        </w:rPr>
        <w:t xml:space="preserve"> </w:t>
      </w:r>
      <w:r>
        <w:rPr>
          <w:rFonts w:ascii="Times New Roman" w:hAnsi="Times New Roman" w:cs="Times New Roman"/>
          <w:b/>
          <w:bCs/>
          <w:i/>
          <w:sz w:val="28"/>
          <w:szCs w:val="28"/>
        </w:rPr>
        <w:t>воспитательная:</w:t>
      </w:r>
      <w:r>
        <w:rPr>
          <w:rFonts w:ascii="Times New Roman" w:hAnsi="Times New Roman" w:cs="Times New Roman"/>
          <w:bCs/>
          <w:i/>
          <w:sz w:val="28"/>
          <w:szCs w:val="28"/>
        </w:rPr>
        <w:t xml:space="preserve"> воспитание необходимости ответственности за </w:t>
      </w:r>
      <w:bookmarkStart w:id="0" w:name="_GoBack"/>
      <w:bookmarkEnd w:id="0"/>
      <w:r>
        <w:rPr>
          <w:rFonts w:ascii="Times New Roman" w:hAnsi="Times New Roman" w:cs="Times New Roman"/>
          <w:bCs/>
          <w:i/>
          <w:sz w:val="28"/>
          <w:szCs w:val="28"/>
        </w:rPr>
        <w:t>поступки с точки зрения социальных норм.</w:t>
      </w:r>
    </w:p>
    <w:p w:rsidR="00876904" w:rsidRDefault="00876904" w:rsidP="00876904">
      <w:pPr>
        <w:spacing w:after="0"/>
        <w:jc w:val="both"/>
        <w:rPr>
          <w:rFonts w:ascii="Times New Roman" w:hAnsi="Times New Roman" w:cs="Times New Roman"/>
          <w:b/>
          <w:bCs/>
          <w:sz w:val="28"/>
          <w:szCs w:val="28"/>
        </w:rPr>
      </w:pPr>
      <w:r>
        <w:rPr>
          <w:rFonts w:ascii="Times New Roman" w:hAnsi="Times New Roman" w:cs="Times New Roman"/>
          <w:b/>
          <w:bCs/>
          <w:sz w:val="28"/>
          <w:szCs w:val="28"/>
        </w:rPr>
        <w:t>Формирование УУД на данном уроке</w:t>
      </w:r>
    </w:p>
    <w:p w:rsidR="00876904" w:rsidRDefault="00876904" w:rsidP="00876904">
      <w:pPr>
        <w:spacing w:after="0"/>
        <w:jc w:val="both"/>
        <w:rPr>
          <w:rFonts w:ascii="Times New Roman" w:hAnsi="Times New Roman" w:cs="Times New Roman"/>
          <w:b/>
          <w:bCs/>
          <w:i/>
          <w:sz w:val="28"/>
          <w:szCs w:val="28"/>
        </w:rPr>
      </w:pPr>
      <w:r>
        <w:rPr>
          <w:rFonts w:ascii="Times New Roman" w:hAnsi="Times New Roman" w:cs="Times New Roman"/>
          <w:b/>
          <w:bCs/>
          <w:sz w:val="28"/>
          <w:szCs w:val="28"/>
        </w:rPr>
        <w:t>-</w:t>
      </w:r>
      <w:r w:rsidR="007E1355">
        <w:rPr>
          <w:rFonts w:ascii="Times New Roman" w:hAnsi="Times New Roman" w:cs="Times New Roman"/>
          <w:b/>
          <w:bCs/>
          <w:sz w:val="28"/>
          <w:szCs w:val="28"/>
        </w:rPr>
        <w:t xml:space="preserve"> </w:t>
      </w:r>
      <w:r>
        <w:rPr>
          <w:rFonts w:ascii="Times New Roman" w:hAnsi="Times New Roman" w:cs="Times New Roman"/>
          <w:b/>
          <w:bCs/>
          <w:i/>
          <w:sz w:val="28"/>
          <w:szCs w:val="28"/>
        </w:rPr>
        <w:t>предметные:</w:t>
      </w:r>
    </w:p>
    <w:p w:rsidR="00876904" w:rsidRDefault="00876904" w:rsidP="00876904">
      <w:pPr>
        <w:spacing w:after="0"/>
        <w:jc w:val="both"/>
        <w:rPr>
          <w:rFonts w:ascii="Times New Roman" w:hAnsi="Times New Roman" w:cs="Times New Roman"/>
          <w:bCs/>
          <w:sz w:val="28"/>
          <w:szCs w:val="28"/>
        </w:rPr>
      </w:pPr>
      <w:r w:rsidRPr="00876904">
        <w:rPr>
          <w:rFonts w:ascii="Times New Roman" w:hAnsi="Times New Roman" w:cs="Times New Roman"/>
          <w:bCs/>
          <w:i/>
          <w:sz w:val="28"/>
          <w:szCs w:val="28"/>
        </w:rPr>
        <w:t>обучающиеся</w:t>
      </w:r>
      <w:r>
        <w:rPr>
          <w:rFonts w:ascii="Times New Roman" w:hAnsi="Times New Roman" w:cs="Times New Roman"/>
          <w:bCs/>
          <w:i/>
          <w:sz w:val="28"/>
          <w:szCs w:val="28"/>
        </w:rPr>
        <w:t xml:space="preserve"> научатся </w:t>
      </w:r>
      <w:r>
        <w:rPr>
          <w:rFonts w:ascii="Times New Roman" w:hAnsi="Times New Roman" w:cs="Times New Roman"/>
          <w:bCs/>
          <w:sz w:val="28"/>
          <w:szCs w:val="28"/>
        </w:rPr>
        <w:t>называть и распознавать на иллюстрациях путешественников – первооткрывателей; показывать на карте маршруты путешествий первоотк</w:t>
      </w:r>
      <w:r w:rsidR="00986162">
        <w:rPr>
          <w:rFonts w:ascii="Times New Roman" w:hAnsi="Times New Roman" w:cs="Times New Roman"/>
          <w:bCs/>
          <w:sz w:val="28"/>
          <w:szCs w:val="28"/>
        </w:rPr>
        <w:t>рывателей; выявлять причины и последствия ВГО для науки  и экономического развития территорий;</w:t>
      </w:r>
    </w:p>
    <w:p w:rsidR="00986162" w:rsidRDefault="00986162" w:rsidP="00876904">
      <w:pPr>
        <w:spacing w:after="0"/>
        <w:jc w:val="both"/>
        <w:rPr>
          <w:rFonts w:ascii="Times New Roman" w:hAnsi="Times New Roman" w:cs="Times New Roman"/>
          <w:b/>
          <w:bCs/>
          <w:i/>
          <w:sz w:val="28"/>
          <w:szCs w:val="28"/>
        </w:rPr>
      </w:pPr>
      <w:r>
        <w:rPr>
          <w:rFonts w:ascii="Times New Roman" w:hAnsi="Times New Roman" w:cs="Times New Roman"/>
          <w:b/>
          <w:bCs/>
          <w:i/>
          <w:sz w:val="28"/>
          <w:szCs w:val="28"/>
        </w:rPr>
        <w:t>-</w:t>
      </w:r>
      <w:r w:rsidR="007E1355">
        <w:rPr>
          <w:rFonts w:ascii="Times New Roman" w:hAnsi="Times New Roman" w:cs="Times New Roman"/>
          <w:b/>
          <w:bCs/>
          <w:i/>
          <w:sz w:val="28"/>
          <w:szCs w:val="28"/>
        </w:rPr>
        <w:t xml:space="preserve"> </w:t>
      </w:r>
      <w:r>
        <w:rPr>
          <w:rFonts w:ascii="Times New Roman" w:hAnsi="Times New Roman" w:cs="Times New Roman"/>
          <w:b/>
          <w:bCs/>
          <w:i/>
          <w:sz w:val="28"/>
          <w:szCs w:val="28"/>
        </w:rPr>
        <w:t>метапредметные:</w:t>
      </w:r>
    </w:p>
    <w:p w:rsidR="00986162" w:rsidRDefault="007E1355" w:rsidP="00876904">
      <w:pPr>
        <w:spacing w:after="0"/>
        <w:jc w:val="both"/>
        <w:rPr>
          <w:rFonts w:ascii="Times New Roman" w:hAnsi="Times New Roman" w:cs="Times New Roman"/>
          <w:bCs/>
          <w:sz w:val="28"/>
          <w:szCs w:val="28"/>
        </w:rPr>
      </w:pPr>
      <w:r>
        <w:rPr>
          <w:rFonts w:ascii="Times New Roman" w:hAnsi="Times New Roman" w:cs="Times New Roman"/>
          <w:bCs/>
          <w:i/>
          <w:sz w:val="28"/>
          <w:szCs w:val="28"/>
        </w:rPr>
        <w:t>п</w:t>
      </w:r>
      <w:r w:rsidR="00986162">
        <w:rPr>
          <w:rFonts w:ascii="Times New Roman" w:hAnsi="Times New Roman" w:cs="Times New Roman"/>
          <w:bCs/>
          <w:i/>
          <w:sz w:val="28"/>
          <w:szCs w:val="28"/>
        </w:rPr>
        <w:t>ознавательные</w:t>
      </w:r>
      <w:r>
        <w:rPr>
          <w:rFonts w:ascii="Times New Roman" w:hAnsi="Times New Roman" w:cs="Times New Roman"/>
          <w:bCs/>
          <w:i/>
          <w:sz w:val="28"/>
          <w:szCs w:val="28"/>
        </w:rPr>
        <w:t xml:space="preserve"> </w:t>
      </w:r>
      <w:r w:rsidR="00986162">
        <w:rPr>
          <w:rFonts w:ascii="Times New Roman" w:hAnsi="Times New Roman" w:cs="Times New Roman"/>
          <w:bCs/>
          <w:i/>
          <w:sz w:val="28"/>
          <w:szCs w:val="28"/>
        </w:rPr>
        <w:t xml:space="preserve">- </w:t>
      </w:r>
      <w:r w:rsidR="00986162" w:rsidRPr="00986162">
        <w:rPr>
          <w:rFonts w:ascii="Times New Roman" w:hAnsi="Times New Roman" w:cs="Times New Roman"/>
          <w:bCs/>
          <w:sz w:val="28"/>
          <w:szCs w:val="28"/>
        </w:rPr>
        <w:t>анализировать, сравнивать и обобщать факты, выявлять причины</w:t>
      </w:r>
      <w:r w:rsidR="00986162">
        <w:rPr>
          <w:rFonts w:ascii="Times New Roman" w:hAnsi="Times New Roman" w:cs="Times New Roman"/>
          <w:bCs/>
          <w:sz w:val="28"/>
          <w:szCs w:val="28"/>
        </w:rPr>
        <w:t>; строить логические рассуждения; критически осмысливать текст; преобразовывать информацию из одного вида в другой; уметь определять возможные источники необходимых сведений, производить поиск информации и анализировать ее;</w:t>
      </w:r>
    </w:p>
    <w:p w:rsidR="00986162" w:rsidRDefault="00986162" w:rsidP="00876904">
      <w:pPr>
        <w:spacing w:after="0"/>
        <w:jc w:val="both"/>
        <w:rPr>
          <w:rFonts w:ascii="Times New Roman" w:hAnsi="Times New Roman" w:cs="Times New Roman"/>
          <w:bCs/>
          <w:sz w:val="28"/>
          <w:szCs w:val="28"/>
        </w:rPr>
      </w:pPr>
      <w:r>
        <w:rPr>
          <w:rFonts w:ascii="Times New Roman" w:hAnsi="Times New Roman" w:cs="Times New Roman"/>
          <w:bCs/>
          <w:i/>
          <w:sz w:val="28"/>
          <w:szCs w:val="28"/>
        </w:rPr>
        <w:t>коммуникативные</w:t>
      </w:r>
      <w:r w:rsidR="007E1355">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r>
        <w:rPr>
          <w:rFonts w:ascii="Times New Roman" w:hAnsi="Times New Roman" w:cs="Times New Roman"/>
          <w:bCs/>
          <w:sz w:val="28"/>
          <w:szCs w:val="28"/>
        </w:rPr>
        <w:t>о</w:t>
      </w:r>
      <w:r w:rsidR="00153A09">
        <w:rPr>
          <w:rFonts w:ascii="Times New Roman" w:hAnsi="Times New Roman" w:cs="Times New Roman"/>
          <w:bCs/>
          <w:sz w:val="28"/>
          <w:szCs w:val="28"/>
        </w:rPr>
        <w:t>т</w:t>
      </w:r>
      <w:r>
        <w:rPr>
          <w:rFonts w:ascii="Times New Roman" w:hAnsi="Times New Roman" w:cs="Times New Roman"/>
          <w:bCs/>
          <w:sz w:val="28"/>
          <w:szCs w:val="28"/>
        </w:rPr>
        <w:t>стаивать собственную точку зрения</w:t>
      </w:r>
      <w:r w:rsidR="00153A09">
        <w:rPr>
          <w:rFonts w:ascii="Times New Roman" w:hAnsi="Times New Roman" w:cs="Times New Roman"/>
          <w:bCs/>
          <w:sz w:val="28"/>
          <w:szCs w:val="28"/>
        </w:rPr>
        <w:t>, приводить аргументы, подтверждая их фактами; понимать позицию другого, различать в его речи мнение, доказательство, факты;</w:t>
      </w:r>
    </w:p>
    <w:p w:rsidR="00153A09" w:rsidRDefault="00153A09" w:rsidP="00876904">
      <w:pPr>
        <w:spacing w:after="0"/>
        <w:jc w:val="both"/>
        <w:rPr>
          <w:rFonts w:ascii="Times New Roman" w:hAnsi="Times New Roman" w:cs="Times New Roman"/>
          <w:bCs/>
          <w:sz w:val="28"/>
          <w:szCs w:val="28"/>
        </w:rPr>
      </w:pPr>
      <w:r>
        <w:rPr>
          <w:rFonts w:ascii="Times New Roman" w:hAnsi="Times New Roman" w:cs="Times New Roman"/>
          <w:bCs/>
          <w:i/>
          <w:sz w:val="28"/>
          <w:szCs w:val="28"/>
        </w:rPr>
        <w:t>регулятивные</w:t>
      </w:r>
      <w:r w:rsidR="007E1355">
        <w:rPr>
          <w:rFonts w:ascii="Times New Roman" w:hAnsi="Times New Roman" w:cs="Times New Roman"/>
          <w:bCs/>
          <w:i/>
          <w:sz w:val="28"/>
          <w:szCs w:val="28"/>
        </w:rPr>
        <w:t xml:space="preserve"> </w:t>
      </w:r>
      <w:r>
        <w:rPr>
          <w:rFonts w:ascii="Times New Roman" w:hAnsi="Times New Roman" w:cs="Times New Roman"/>
          <w:bCs/>
          <w:i/>
          <w:sz w:val="28"/>
          <w:szCs w:val="28"/>
        </w:rPr>
        <w:t xml:space="preserve">- </w:t>
      </w:r>
      <w:r>
        <w:rPr>
          <w:rFonts w:ascii="Times New Roman" w:hAnsi="Times New Roman" w:cs="Times New Roman"/>
          <w:bCs/>
          <w:sz w:val="28"/>
          <w:szCs w:val="28"/>
        </w:rPr>
        <w:t>выдвигать версии решения проблемы; осознавать конечные результат; в диалоге с учителем совершенствовать самостоятельно выработанные критерии оценки;</w:t>
      </w:r>
    </w:p>
    <w:p w:rsidR="00153A09" w:rsidRDefault="00153A09" w:rsidP="00876904">
      <w:pPr>
        <w:spacing w:after="0"/>
        <w:jc w:val="both"/>
        <w:rPr>
          <w:rFonts w:ascii="Times New Roman" w:hAnsi="Times New Roman" w:cs="Times New Roman"/>
          <w:b/>
          <w:bCs/>
          <w:i/>
          <w:sz w:val="28"/>
          <w:szCs w:val="28"/>
        </w:rPr>
      </w:pPr>
      <w:r>
        <w:rPr>
          <w:rFonts w:ascii="Times New Roman" w:hAnsi="Times New Roman" w:cs="Times New Roman"/>
          <w:b/>
          <w:bCs/>
          <w:i/>
          <w:sz w:val="28"/>
          <w:szCs w:val="28"/>
        </w:rPr>
        <w:t>-</w:t>
      </w:r>
      <w:r w:rsidR="007E1355">
        <w:rPr>
          <w:rFonts w:ascii="Times New Roman" w:hAnsi="Times New Roman" w:cs="Times New Roman"/>
          <w:b/>
          <w:bCs/>
          <w:i/>
          <w:sz w:val="28"/>
          <w:szCs w:val="28"/>
        </w:rPr>
        <w:t xml:space="preserve"> </w:t>
      </w:r>
      <w:r>
        <w:rPr>
          <w:rFonts w:ascii="Times New Roman" w:hAnsi="Times New Roman" w:cs="Times New Roman"/>
          <w:b/>
          <w:bCs/>
          <w:i/>
          <w:sz w:val="28"/>
          <w:szCs w:val="28"/>
        </w:rPr>
        <w:t>личностные:</w:t>
      </w:r>
    </w:p>
    <w:p w:rsidR="00153A09" w:rsidRDefault="00153A09" w:rsidP="00876904">
      <w:pPr>
        <w:spacing w:after="0"/>
        <w:jc w:val="both"/>
        <w:rPr>
          <w:rFonts w:ascii="Times New Roman" w:hAnsi="Times New Roman" w:cs="Times New Roman"/>
          <w:bCs/>
          <w:sz w:val="28"/>
          <w:szCs w:val="28"/>
        </w:rPr>
      </w:pPr>
      <w:r>
        <w:rPr>
          <w:rFonts w:ascii="Times New Roman" w:hAnsi="Times New Roman" w:cs="Times New Roman"/>
          <w:bCs/>
          <w:i/>
          <w:sz w:val="28"/>
          <w:szCs w:val="28"/>
        </w:rPr>
        <w:t xml:space="preserve">оценивать </w:t>
      </w:r>
      <w:r>
        <w:rPr>
          <w:rFonts w:ascii="Times New Roman" w:hAnsi="Times New Roman" w:cs="Times New Roman"/>
          <w:bCs/>
          <w:sz w:val="28"/>
          <w:szCs w:val="28"/>
        </w:rPr>
        <w:t>с позиции социальных норм поступки других людей.</w:t>
      </w:r>
    </w:p>
    <w:p w:rsidR="00153A09" w:rsidRDefault="00153A09" w:rsidP="00876904">
      <w:pPr>
        <w:spacing w:after="0"/>
        <w:jc w:val="both"/>
        <w:rPr>
          <w:rFonts w:ascii="Times New Roman" w:hAnsi="Times New Roman" w:cs="Times New Roman"/>
          <w:b/>
          <w:bCs/>
          <w:sz w:val="28"/>
          <w:szCs w:val="28"/>
        </w:rPr>
      </w:pPr>
      <w:r>
        <w:rPr>
          <w:rFonts w:ascii="Times New Roman" w:hAnsi="Times New Roman" w:cs="Times New Roman"/>
          <w:b/>
          <w:bCs/>
          <w:sz w:val="28"/>
          <w:szCs w:val="28"/>
        </w:rPr>
        <w:t>Способы деятельности на уроке</w:t>
      </w:r>
      <w:r w:rsidR="007E1355">
        <w:rPr>
          <w:rFonts w:ascii="Times New Roman" w:hAnsi="Times New Roman" w:cs="Times New Roman"/>
          <w:b/>
          <w:bCs/>
          <w:sz w:val="28"/>
          <w:szCs w:val="28"/>
        </w:rPr>
        <w:t>:</w:t>
      </w:r>
    </w:p>
    <w:p w:rsidR="00153A09" w:rsidRDefault="00153A09" w:rsidP="00876904">
      <w:pPr>
        <w:spacing w:after="0"/>
        <w:jc w:val="both"/>
        <w:rPr>
          <w:rFonts w:ascii="Times New Roman" w:hAnsi="Times New Roman" w:cs="Times New Roman"/>
          <w:bCs/>
          <w:sz w:val="28"/>
          <w:szCs w:val="28"/>
        </w:rPr>
      </w:pPr>
      <w:r>
        <w:rPr>
          <w:rFonts w:ascii="Times New Roman" w:hAnsi="Times New Roman" w:cs="Times New Roman"/>
          <w:bCs/>
          <w:sz w:val="28"/>
          <w:szCs w:val="28"/>
        </w:rPr>
        <w:t>-</w:t>
      </w:r>
      <w:r w:rsidR="007E1355">
        <w:rPr>
          <w:rFonts w:ascii="Times New Roman" w:hAnsi="Times New Roman" w:cs="Times New Roman"/>
          <w:bCs/>
          <w:sz w:val="28"/>
          <w:szCs w:val="28"/>
        </w:rPr>
        <w:t xml:space="preserve"> </w:t>
      </w:r>
      <w:r>
        <w:rPr>
          <w:rFonts w:ascii="Times New Roman" w:hAnsi="Times New Roman" w:cs="Times New Roman"/>
          <w:bCs/>
          <w:sz w:val="28"/>
          <w:szCs w:val="28"/>
        </w:rPr>
        <w:t>работа с учебником и с дополнительными источниками информации;</w:t>
      </w:r>
    </w:p>
    <w:p w:rsidR="00153A09" w:rsidRDefault="00153A09" w:rsidP="00876904">
      <w:pPr>
        <w:spacing w:after="0"/>
        <w:jc w:val="both"/>
        <w:rPr>
          <w:rFonts w:ascii="Times New Roman" w:hAnsi="Times New Roman" w:cs="Times New Roman"/>
          <w:bCs/>
          <w:sz w:val="28"/>
          <w:szCs w:val="28"/>
        </w:rPr>
      </w:pPr>
      <w:r>
        <w:rPr>
          <w:rFonts w:ascii="Times New Roman" w:hAnsi="Times New Roman" w:cs="Times New Roman"/>
          <w:bCs/>
          <w:sz w:val="28"/>
          <w:szCs w:val="28"/>
        </w:rPr>
        <w:t>-</w:t>
      </w:r>
      <w:r w:rsidR="007E1355">
        <w:rPr>
          <w:rFonts w:ascii="Times New Roman" w:hAnsi="Times New Roman" w:cs="Times New Roman"/>
          <w:bCs/>
          <w:sz w:val="28"/>
          <w:szCs w:val="28"/>
        </w:rPr>
        <w:t xml:space="preserve"> </w:t>
      </w:r>
      <w:r>
        <w:rPr>
          <w:rFonts w:ascii="Times New Roman" w:hAnsi="Times New Roman" w:cs="Times New Roman"/>
          <w:bCs/>
          <w:sz w:val="28"/>
          <w:szCs w:val="28"/>
        </w:rPr>
        <w:t>работа с картой;</w:t>
      </w:r>
    </w:p>
    <w:p w:rsidR="00153A09" w:rsidRDefault="00153A09" w:rsidP="00876904">
      <w:pPr>
        <w:spacing w:after="0"/>
        <w:jc w:val="both"/>
        <w:rPr>
          <w:rFonts w:ascii="Times New Roman" w:hAnsi="Times New Roman" w:cs="Times New Roman"/>
          <w:bCs/>
          <w:sz w:val="28"/>
          <w:szCs w:val="28"/>
        </w:rPr>
      </w:pPr>
      <w:r>
        <w:rPr>
          <w:rFonts w:ascii="Times New Roman" w:hAnsi="Times New Roman" w:cs="Times New Roman"/>
          <w:bCs/>
          <w:sz w:val="28"/>
          <w:szCs w:val="28"/>
        </w:rPr>
        <w:t>-</w:t>
      </w:r>
      <w:r w:rsidR="007E1355">
        <w:rPr>
          <w:rFonts w:ascii="Times New Roman" w:hAnsi="Times New Roman" w:cs="Times New Roman"/>
          <w:bCs/>
          <w:sz w:val="28"/>
          <w:szCs w:val="28"/>
        </w:rPr>
        <w:t xml:space="preserve"> </w:t>
      </w:r>
      <w:r>
        <w:rPr>
          <w:rFonts w:ascii="Times New Roman" w:hAnsi="Times New Roman" w:cs="Times New Roman"/>
          <w:bCs/>
          <w:sz w:val="28"/>
          <w:szCs w:val="28"/>
        </w:rPr>
        <w:t>устный ответ.</w:t>
      </w:r>
    </w:p>
    <w:p w:rsidR="00153A09" w:rsidRDefault="00153A09" w:rsidP="00876904">
      <w:pPr>
        <w:spacing w:after="0"/>
        <w:jc w:val="both"/>
        <w:rPr>
          <w:rFonts w:ascii="Times New Roman" w:hAnsi="Times New Roman" w:cs="Times New Roman"/>
          <w:b/>
          <w:bCs/>
          <w:sz w:val="28"/>
          <w:szCs w:val="28"/>
        </w:rPr>
      </w:pPr>
      <w:r>
        <w:rPr>
          <w:rFonts w:ascii="Times New Roman" w:hAnsi="Times New Roman" w:cs="Times New Roman"/>
          <w:b/>
          <w:bCs/>
          <w:sz w:val="28"/>
          <w:szCs w:val="28"/>
        </w:rPr>
        <w:t>Используемая педагогическая технология:</w:t>
      </w:r>
    </w:p>
    <w:p w:rsidR="00153A09" w:rsidRDefault="00153A09" w:rsidP="00876904">
      <w:pPr>
        <w:spacing w:after="0"/>
        <w:jc w:val="both"/>
        <w:rPr>
          <w:rFonts w:ascii="Times New Roman" w:hAnsi="Times New Roman" w:cs="Times New Roman"/>
          <w:bCs/>
          <w:i/>
          <w:sz w:val="28"/>
          <w:szCs w:val="28"/>
        </w:rPr>
      </w:pPr>
      <w:r>
        <w:rPr>
          <w:rFonts w:ascii="Times New Roman" w:hAnsi="Times New Roman" w:cs="Times New Roman"/>
          <w:bCs/>
          <w:i/>
          <w:sz w:val="28"/>
          <w:szCs w:val="28"/>
        </w:rPr>
        <w:t>мозговая атака.</w:t>
      </w:r>
    </w:p>
    <w:p w:rsidR="00153A09" w:rsidRDefault="00153A09" w:rsidP="00876904">
      <w:pPr>
        <w:spacing w:after="0"/>
        <w:jc w:val="both"/>
        <w:rPr>
          <w:rFonts w:ascii="Times New Roman" w:hAnsi="Times New Roman" w:cs="Times New Roman"/>
          <w:b/>
          <w:bCs/>
          <w:sz w:val="28"/>
          <w:szCs w:val="28"/>
        </w:rPr>
      </w:pPr>
      <w:r>
        <w:rPr>
          <w:rFonts w:ascii="Times New Roman" w:hAnsi="Times New Roman" w:cs="Times New Roman"/>
          <w:b/>
          <w:bCs/>
          <w:sz w:val="28"/>
          <w:szCs w:val="28"/>
        </w:rPr>
        <w:t>Критерии оценивания:</w:t>
      </w:r>
    </w:p>
    <w:p w:rsidR="00153A09" w:rsidRDefault="00153A09" w:rsidP="00876904">
      <w:pPr>
        <w:spacing w:after="0"/>
        <w:jc w:val="both"/>
        <w:rPr>
          <w:rFonts w:ascii="Times New Roman" w:hAnsi="Times New Roman" w:cs="Times New Roman"/>
          <w:bCs/>
          <w:sz w:val="28"/>
          <w:szCs w:val="28"/>
        </w:rPr>
      </w:pPr>
      <w:r>
        <w:rPr>
          <w:rFonts w:ascii="Times New Roman" w:hAnsi="Times New Roman" w:cs="Times New Roman"/>
          <w:bCs/>
          <w:sz w:val="28"/>
          <w:szCs w:val="28"/>
        </w:rPr>
        <w:t>-</w:t>
      </w:r>
      <w:r w:rsidR="007E1355">
        <w:rPr>
          <w:rFonts w:ascii="Times New Roman" w:hAnsi="Times New Roman" w:cs="Times New Roman"/>
          <w:bCs/>
          <w:sz w:val="28"/>
          <w:szCs w:val="28"/>
        </w:rPr>
        <w:t xml:space="preserve"> </w:t>
      </w:r>
      <w:r>
        <w:rPr>
          <w:rFonts w:ascii="Times New Roman" w:hAnsi="Times New Roman" w:cs="Times New Roman"/>
          <w:bCs/>
          <w:sz w:val="28"/>
          <w:szCs w:val="28"/>
        </w:rPr>
        <w:t>выявил необходимую информацию из источников</w:t>
      </w:r>
      <w:r w:rsidR="007E1355">
        <w:rPr>
          <w:rFonts w:ascii="Times New Roman" w:hAnsi="Times New Roman" w:cs="Times New Roman"/>
          <w:bCs/>
          <w:sz w:val="28"/>
          <w:szCs w:val="28"/>
        </w:rPr>
        <w:t xml:space="preserve"> – </w:t>
      </w:r>
      <w:r w:rsidR="007E1355" w:rsidRPr="007E1355">
        <w:rPr>
          <w:rFonts w:ascii="Times New Roman" w:hAnsi="Times New Roman" w:cs="Times New Roman"/>
          <w:bCs/>
          <w:i/>
          <w:sz w:val="28"/>
          <w:szCs w:val="28"/>
        </w:rPr>
        <w:t>1 балл</w:t>
      </w:r>
      <w:r w:rsidR="007E1355">
        <w:rPr>
          <w:rFonts w:ascii="Times New Roman" w:hAnsi="Times New Roman" w:cs="Times New Roman"/>
          <w:bCs/>
          <w:sz w:val="28"/>
          <w:szCs w:val="28"/>
        </w:rPr>
        <w:t>;</w:t>
      </w:r>
      <w:r>
        <w:rPr>
          <w:rFonts w:ascii="Times New Roman" w:hAnsi="Times New Roman" w:cs="Times New Roman"/>
          <w:bCs/>
          <w:sz w:val="28"/>
          <w:szCs w:val="28"/>
        </w:rPr>
        <w:t xml:space="preserve"> </w:t>
      </w:r>
    </w:p>
    <w:p w:rsidR="00153A09" w:rsidRPr="007E1355" w:rsidRDefault="00153A09" w:rsidP="00876904">
      <w:pPr>
        <w:spacing w:after="0"/>
        <w:jc w:val="both"/>
        <w:rPr>
          <w:rFonts w:ascii="Times New Roman" w:hAnsi="Times New Roman" w:cs="Times New Roman"/>
          <w:bCs/>
          <w:sz w:val="28"/>
          <w:szCs w:val="28"/>
        </w:rPr>
      </w:pPr>
      <w:r>
        <w:rPr>
          <w:rFonts w:ascii="Times New Roman" w:hAnsi="Times New Roman" w:cs="Times New Roman"/>
          <w:bCs/>
          <w:sz w:val="28"/>
          <w:szCs w:val="28"/>
        </w:rPr>
        <w:t>-</w:t>
      </w:r>
      <w:r w:rsidR="007E1355">
        <w:rPr>
          <w:rFonts w:ascii="Times New Roman" w:hAnsi="Times New Roman" w:cs="Times New Roman"/>
          <w:bCs/>
          <w:sz w:val="28"/>
          <w:szCs w:val="28"/>
        </w:rPr>
        <w:t xml:space="preserve"> </w:t>
      </w:r>
      <w:r>
        <w:rPr>
          <w:rFonts w:ascii="Times New Roman" w:hAnsi="Times New Roman" w:cs="Times New Roman"/>
          <w:bCs/>
          <w:sz w:val="28"/>
          <w:szCs w:val="28"/>
        </w:rPr>
        <w:t>точно нанес на карту маршрут путешествия</w:t>
      </w:r>
      <w:r w:rsidR="007E1355">
        <w:rPr>
          <w:rFonts w:ascii="Times New Roman" w:hAnsi="Times New Roman" w:cs="Times New Roman"/>
          <w:bCs/>
          <w:sz w:val="28"/>
          <w:szCs w:val="28"/>
        </w:rPr>
        <w:t xml:space="preserve"> – </w:t>
      </w:r>
      <w:r w:rsidR="007E1355" w:rsidRPr="007E1355">
        <w:rPr>
          <w:rFonts w:ascii="Times New Roman" w:hAnsi="Times New Roman" w:cs="Times New Roman"/>
          <w:bCs/>
          <w:i/>
          <w:sz w:val="28"/>
          <w:szCs w:val="28"/>
        </w:rPr>
        <w:t>2 балла</w:t>
      </w:r>
      <w:r w:rsidR="007E1355">
        <w:rPr>
          <w:rFonts w:ascii="Times New Roman" w:hAnsi="Times New Roman" w:cs="Times New Roman"/>
          <w:bCs/>
          <w:sz w:val="28"/>
          <w:szCs w:val="28"/>
        </w:rPr>
        <w:t>;</w:t>
      </w:r>
    </w:p>
    <w:p w:rsidR="00153A09" w:rsidRDefault="00153A09" w:rsidP="00876904">
      <w:pPr>
        <w:spacing w:after="0"/>
        <w:jc w:val="both"/>
        <w:rPr>
          <w:rFonts w:ascii="Times New Roman" w:hAnsi="Times New Roman" w:cs="Times New Roman"/>
          <w:bCs/>
          <w:sz w:val="28"/>
          <w:szCs w:val="28"/>
        </w:rPr>
      </w:pPr>
      <w:r>
        <w:rPr>
          <w:rFonts w:ascii="Times New Roman" w:hAnsi="Times New Roman" w:cs="Times New Roman"/>
          <w:bCs/>
          <w:sz w:val="28"/>
          <w:szCs w:val="28"/>
        </w:rPr>
        <w:t>-</w:t>
      </w:r>
      <w:r w:rsidR="007E1355">
        <w:rPr>
          <w:rFonts w:ascii="Times New Roman" w:hAnsi="Times New Roman" w:cs="Times New Roman"/>
          <w:bCs/>
          <w:sz w:val="28"/>
          <w:szCs w:val="28"/>
        </w:rPr>
        <w:t xml:space="preserve"> </w:t>
      </w:r>
      <w:r>
        <w:rPr>
          <w:rFonts w:ascii="Times New Roman" w:hAnsi="Times New Roman" w:cs="Times New Roman"/>
          <w:bCs/>
          <w:sz w:val="28"/>
          <w:szCs w:val="28"/>
        </w:rPr>
        <w:t>привел доказательства гипотезы</w:t>
      </w:r>
      <w:r w:rsidR="007E1355">
        <w:rPr>
          <w:rFonts w:ascii="Times New Roman" w:hAnsi="Times New Roman" w:cs="Times New Roman"/>
          <w:bCs/>
          <w:sz w:val="28"/>
          <w:szCs w:val="28"/>
        </w:rPr>
        <w:t xml:space="preserve"> – </w:t>
      </w:r>
      <w:r w:rsidR="007E1355" w:rsidRPr="007E1355">
        <w:rPr>
          <w:rFonts w:ascii="Times New Roman" w:hAnsi="Times New Roman" w:cs="Times New Roman"/>
          <w:bCs/>
          <w:i/>
          <w:sz w:val="28"/>
          <w:szCs w:val="28"/>
        </w:rPr>
        <w:t>по 1 баллу за каждое доказательство</w:t>
      </w:r>
      <w:r w:rsidR="007E1355">
        <w:rPr>
          <w:rFonts w:ascii="Times New Roman" w:hAnsi="Times New Roman" w:cs="Times New Roman"/>
          <w:bCs/>
          <w:sz w:val="28"/>
          <w:szCs w:val="28"/>
        </w:rPr>
        <w:t>;</w:t>
      </w:r>
    </w:p>
    <w:p w:rsidR="00153A09" w:rsidRDefault="00153A09" w:rsidP="00876904">
      <w:pPr>
        <w:spacing w:after="0"/>
        <w:jc w:val="both"/>
        <w:rPr>
          <w:rFonts w:ascii="Times New Roman" w:hAnsi="Times New Roman" w:cs="Times New Roman"/>
          <w:bCs/>
          <w:sz w:val="28"/>
          <w:szCs w:val="28"/>
        </w:rPr>
      </w:pPr>
      <w:r>
        <w:rPr>
          <w:rFonts w:ascii="Times New Roman" w:hAnsi="Times New Roman" w:cs="Times New Roman"/>
          <w:bCs/>
          <w:sz w:val="28"/>
          <w:szCs w:val="28"/>
        </w:rPr>
        <w:lastRenderedPageBreak/>
        <w:t>-</w:t>
      </w:r>
      <w:r w:rsidR="007E1355">
        <w:rPr>
          <w:rFonts w:ascii="Times New Roman" w:hAnsi="Times New Roman" w:cs="Times New Roman"/>
          <w:bCs/>
          <w:sz w:val="28"/>
          <w:szCs w:val="28"/>
        </w:rPr>
        <w:t xml:space="preserve"> </w:t>
      </w:r>
      <w:r w:rsidR="00D12250">
        <w:rPr>
          <w:rFonts w:ascii="Times New Roman" w:hAnsi="Times New Roman" w:cs="Times New Roman"/>
          <w:bCs/>
          <w:sz w:val="28"/>
          <w:szCs w:val="28"/>
        </w:rPr>
        <w:t>назвал период (дату) ВГО</w:t>
      </w:r>
      <w:r w:rsidR="007E1355">
        <w:rPr>
          <w:rFonts w:ascii="Times New Roman" w:hAnsi="Times New Roman" w:cs="Times New Roman"/>
          <w:bCs/>
          <w:sz w:val="28"/>
          <w:szCs w:val="28"/>
        </w:rPr>
        <w:t xml:space="preserve"> – </w:t>
      </w:r>
      <w:r w:rsidR="007E1355" w:rsidRPr="007E1355">
        <w:rPr>
          <w:rFonts w:ascii="Times New Roman" w:hAnsi="Times New Roman" w:cs="Times New Roman"/>
          <w:bCs/>
          <w:i/>
          <w:sz w:val="28"/>
          <w:szCs w:val="28"/>
        </w:rPr>
        <w:t>1 балл</w:t>
      </w:r>
      <w:r w:rsidR="007E1355">
        <w:rPr>
          <w:rFonts w:ascii="Times New Roman" w:hAnsi="Times New Roman" w:cs="Times New Roman"/>
          <w:bCs/>
          <w:sz w:val="28"/>
          <w:szCs w:val="28"/>
        </w:rPr>
        <w:t>.</w:t>
      </w:r>
    </w:p>
    <w:p w:rsidR="00D12250" w:rsidRPr="00153A09" w:rsidRDefault="00D12250" w:rsidP="00876904">
      <w:pPr>
        <w:spacing w:after="0"/>
        <w:jc w:val="both"/>
        <w:rPr>
          <w:rFonts w:ascii="Times New Roman" w:hAnsi="Times New Roman" w:cs="Times New Roman"/>
          <w:bCs/>
          <w:sz w:val="28"/>
          <w:szCs w:val="28"/>
        </w:rPr>
      </w:pPr>
      <w:r>
        <w:rPr>
          <w:rFonts w:ascii="Times New Roman" w:hAnsi="Times New Roman" w:cs="Times New Roman"/>
          <w:bCs/>
          <w:sz w:val="28"/>
          <w:szCs w:val="28"/>
        </w:rPr>
        <w:t>ХОД УРОКА</w:t>
      </w:r>
    </w:p>
    <w:p w:rsidR="00F02A2B" w:rsidRPr="005F2B46" w:rsidRDefault="00F02A2B" w:rsidP="00022753">
      <w:pPr>
        <w:pStyle w:val="a3"/>
        <w:numPr>
          <w:ilvl w:val="0"/>
          <w:numId w:val="1"/>
        </w:numPr>
        <w:rPr>
          <w:rFonts w:ascii="Times New Roman" w:hAnsi="Times New Roman" w:cs="Times New Roman"/>
          <w:b/>
          <w:bCs/>
          <w:sz w:val="28"/>
          <w:szCs w:val="28"/>
        </w:rPr>
      </w:pPr>
      <w:r w:rsidRPr="005F2B46">
        <w:rPr>
          <w:rFonts w:ascii="Times New Roman" w:hAnsi="Times New Roman" w:cs="Times New Roman"/>
          <w:b/>
          <w:bCs/>
          <w:sz w:val="28"/>
          <w:szCs w:val="28"/>
        </w:rPr>
        <w:t>Проблемная ситуация и актуализация знаний.</w:t>
      </w:r>
    </w:p>
    <w:p w:rsidR="005F2B46" w:rsidRPr="005F2B46" w:rsidRDefault="00022753"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Друзья, каждый из нас любит путешествовать. Во время каникул, особенно летних, мы стараемся уехать из дома на морское побережье, в горы, да и просто в гости, например, к бабушке. Для вас это не толь</w:t>
      </w:r>
      <w:r w:rsidR="007E1355">
        <w:rPr>
          <w:rFonts w:ascii="Times New Roman" w:hAnsi="Times New Roman" w:cs="Times New Roman"/>
          <w:sz w:val="28"/>
          <w:szCs w:val="28"/>
        </w:rPr>
        <w:t>ко географическое путешествие (</w:t>
      </w:r>
      <w:r w:rsidRPr="005F2B46">
        <w:rPr>
          <w:rFonts w:ascii="Times New Roman" w:hAnsi="Times New Roman" w:cs="Times New Roman"/>
          <w:sz w:val="28"/>
          <w:szCs w:val="28"/>
        </w:rPr>
        <w:t>вы же перемещаетесь из одного пункта в другой), но и небольшое открытие. Вы открываете для себя новые тропинки в лесу, не изведанные ранее тропы в горах и т.д. Однако, никто из вас не рискнет назвать в</w:t>
      </w:r>
      <w:r w:rsidR="005F2B46" w:rsidRPr="005F2B46">
        <w:rPr>
          <w:rFonts w:ascii="Times New Roman" w:hAnsi="Times New Roman" w:cs="Times New Roman"/>
          <w:sz w:val="28"/>
          <w:szCs w:val="28"/>
        </w:rPr>
        <w:t>а</w:t>
      </w:r>
      <w:r w:rsidRPr="005F2B46">
        <w:rPr>
          <w:rFonts w:ascii="Times New Roman" w:hAnsi="Times New Roman" w:cs="Times New Roman"/>
          <w:sz w:val="28"/>
          <w:szCs w:val="28"/>
        </w:rPr>
        <w:t>ши открытия Великими географическими открытиями.</w:t>
      </w:r>
      <w:r w:rsidR="005F2B46" w:rsidRPr="005F2B46">
        <w:rPr>
          <w:rFonts w:ascii="Times New Roman" w:hAnsi="Times New Roman" w:cs="Times New Roman"/>
          <w:sz w:val="28"/>
          <w:szCs w:val="28"/>
        </w:rPr>
        <w:t xml:space="preserve">  А вот открытия XV–XVI веков в науке называют Великими географическими открытиями. Какой у вас возникает вопрос?  </w:t>
      </w:r>
    </w:p>
    <w:p w:rsidR="00F02A2B" w:rsidRPr="005F2B46"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b/>
          <w:bCs/>
          <w:i/>
          <w:iCs/>
          <w:sz w:val="28"/>
          <w:szCs w:val="28"/>
        </w:rPr>
        <w:t>Почему географические открытия конца XV века назвали Великими?</w:t>
      </w:r>
    </w:p>
    <w:p w:rsidR="005F2B46" w:rsidRPr="005F2B46"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 xml:space="preserve">Какие у вас будут гипотезы? </w:t>
      </w:r>
    </w:p>
    <w:p w:rsidR="005F2B46" w:rsidRDefault="00D12250" w:rsidP="005F2B4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Учитель </w:t>
      </w:r>
      <w:r w:rsidR="005F2B46" w:rsidRPr="005F2B46">
        <w:rPr>
          <w:rFonts w:ascii="Times New Roman" w:hAnsi="Times New Roman" w:cs="Times New Roman"/>
          <w:b/>
          <w:sz w:val="28"/>
          <w:szCs w:val="28"/>
        </w:rPr>
        <w:t>после тщательного разбора проблемной ситуации</w:t>
      </w:r>
      <w:r>
        <w:rPr>
          <w:rFonts w:ascii="Times New Roman" w:hAnsi="Times New Roman" w:cs="Times New Roman"/>
          <w:b/>
          <w:sz w:val="28"/>
          <w:szCs w:val="28"/>
        </w:rPr>
        <w:t xml:space="preserve"> </w:t>
      </w:r>
      <w:r w:rsidR="007E1355">
        <w:rPr>
          <w:rFonts w:ascii="Times New Roman" w:hAnsi="Times New Roman" w:cs="Times New Roman"/>
          <w:b/>
          <w:sz w:val="28"/>
          <w:szCs w:val="28"/>
        </w:rPr>
        <w:t xml:space="preserve">предлагает обучающимся заполнить таблицу (таблица </w:t>
      </w:r>
      <w:r>
        <w:rPr>
          <w:rFonts w:ascii="Times New Roman" w:hAnsi="Times New Roman" w:cs="Times New Roman"/>
          <w:b/>
          <w:sz w:val="28"/>
          <w:szCs w:val="28"/>
        </w:rPr>
        <w:t>на доске</w:t>
      </w:r>
      <w:r w:rsidR="007E1355">
        <w:rPr>
          <w:rFonts w:ascii="Times New Roman" w:hAnsi="Times New Roman" w:cs="Times New Roman"/>
          <w:b/>
          <w:sz w:val="28"/>
          <w:szCs w:val="28"/>
        </w:rPr>
        <w:t>)</w:t>
      </w:r>
      <w:r>
        <w:rPr>
          <w:rFonts w:ascii="Times New Roman" w:hAnsi="Times New Roman" w:cs="Times New Roman"/>
          <w:b/>
          <w:sz w:val="28"/>
          <w:szCs w:val="28"/>
        </w:rPr>
        <w:t>:</w:t>
      </w:r>
      <w:r w:rsidR="007E1355">
        <w:rPr>
          <w:rFonts w:ascii="Times New Roman" w:hAnsi="Times New Roman" w:cs="Times New Roman"/>
          <w:b/>
          <w:sz w:val="28"/>
          <w:szCs w:val="28"/>
        </w:rPr>
        <w:t xml:space="preserve"> </w:t>
      </w:r>
    </w:p>
    <w:tbl>
      <w:tblPr>
        <w:tblStyle w:val="a4"/>
        <w:tblW w:w="0" w:type="auto"/>
        <w:tblLook w:val="04A0" w:firstRow="1" w:lastRow="0" w:firstColumn="1" w:lastColumn="0" w:noHBand="0" w:noVBand="1"/>
      </w:tblPr>
      <w:tblGrid>
        <w:gridCol w:w="4461"/>
        <w:gridCol w:w="986"/>
        <w:gridCol w:w="986"/>
        <w:gridCol w:w="986"/>
        <w:gridCol w:w="1076"/>
        <w:gridCol w:w="1076"/>
      </w:tblGrid>
      <w:tr w:rsidR="001244F7" w:rsidTr="001244F7">
        <w:tc>
          <w:tcPr>
            <w:tcW w:w="4461" w:type="dxa"/>
          </w:tcPr>
          <w:p w:rsidR="001244F7" w:rsidRDefault="001244F7" w:rsidP="007E1355">
            <w:pPr>
              <w:rPr>
                <w:rFonts w:ascii="Times New Roman" w:hAnsi="Times New Roman" w:cs="Times New Roman"/>
                <w:sz w:val="28"/>
                <w:szCs w:val="28"/>
              </w:rPr>
            </w:pPr>
            <w:r>
              <w:rPr>
                <w:rFonts w:ascii="Times New Roman" w:hAnsi="Times New Roman" w:cs="Times New Roman"/>
                <w:sz w:val="28"/>
                <w:szCs w:val="28"/>
              </w:rPr>
              <w:t>Гипотезы, предложенные обучающимися</w:t>
            </w:r>
            <w:r w:rsidR="007E1355">
              <w:rPr>
                <w:rFonts w:ascii="Times New Roman" w:hAnsi="Times New Roman" w:cs="Times New Roman"/>
                <w:sz w:val="28"/>
                <w:szCs w:val="28"/>
              </w:rPr>
              <w:t>:</w:t>
            </w: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107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107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r>
      <w:tr w:rsidR="001244F7" w:rsidTr="001244F7">
        <w:tc>
          <w:tcPr>
            <w:tcW w:w="4461" w:type="dxa"/>
          </w:tcPr>
          <w:p w:rsidR="001244F7" w:rsidRDefault="001244F7" w:rsidP="005F2B46">
            <w:pPr>
              <w:jc w:val="both"/>
              <w:rPr>
                <w:rFonts w:ascii="Times New Roman" w:hAnsi="Times New Roman" w:cs="Times New Roman"/>
                <w:sz w:val="28"/>
                <w:szCs w:val="28"/>
              </w:rPr>
            </w:pPr>
            <w:r>
              <w:rPr>
                <w:rFonts w:ascii="Times New Roman" w:hAnsi="Times New Roman" w:cs="Times New Roman"/>
                <w:sz w:val="28"/>
                <w:szCs w:val="28"/>
              </w:rPr>
              <w:t>1</w:t>
            </w: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107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107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r>
      <w:tr w:rsidR="001244F7" w:rsidTr="001244F7">
        <w:tc>
          <w:tcPr>
            <w:tcW w:w="4461" w:type="dxa"/>
          </w:tcPr>
          <w:p w:rsidR="001244F7" w:rsidRDefault="001244F7" w:rsidP="005F2B46">
            <w:pPr>
              <w:jc w:val="both"/>
              <w:rPr>
                <w:rFonts w:ascii="Times New Roman" w:hAnsi="Times New Roman" w:cs="Times New Roman"/>
                <w:sz w:val="28"/>
                <w:szCs w:val="28"/>
              </w:rPr>
            </w:pPr>
            <w:r>
              <w:rPr>
                <w:rFonts w:ascii="Times New Roman" w:hAnsi="Times New Roman" w:cs="Times New Roman"/>
                <w:sz w:val="28"/>
                <w:szCs w:val="28"/>
              </w:rPr>
              <w:t>2</w:t>
            </w: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107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107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r>
      <w:tr w:rsidR="001244F7" w:rsidTr="001244F7">
        <w:tc>
          <w:tcPr>
            <w:tcW w:w="4461" w:type="dxa"/>
          </w:tcPr>
          <w:p w:rsidR="001244F7" w:rsidRDefault="001244F7" w:rsidP="005F2B46">
            <w:pPr>
              <w:jc w:val="both"/>
              <w:rPr>
                <w:rFonts w:ascii="Times New Roman" w:hAnsi="Times New Roman" w:cs="Times New Roman"/>
                <w:sz w:val="28"/>
                <w:szCs w:val="28"/>
              </w:rPr>
            </w:pPr>
            <w:r>
              <w:rPr>
                <w:rFonts w:ascii="Times New Roman" w:hAnsi="Times New Roman" w:cs="Times New Roman"/>
                <w:sz w:val="28"/>
                <w:szCs w:val="28"/>
              </w:rPr>
              <w:t>3</w:t>
            </w: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107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107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r>
      <w:tr w:rsidR="001244F7" w:rsidTr="001244F7">
        <w:tc>
          <w:tcPr>
            <w:tcW w:w="4461" w:type="dxa"/>
          </w:tcPr>
          <w:p w:rsidR="001244F7" w:rsidRDefault="001244F7" w:rsidP="005F2B46">
            <w:pPr>
              <w:jc w:val="both"/>
              <w:rPr>
                <w:rFonts w:ascii="Times New Roman" w:hAnsi="Times New Roman" w:cs="Times New Roman"/>
                <w:sz w:val="28"/>
                <w:szCs w:val="28"/>
              </w:rPr>
            </w:pPr>
            <w:r>
              <w:rPr>
                <w:rFonts w:ascii="Times New Roman" w:hAnsi="Times New Roman" w:cs="Times New Roman"/>
                <w:sz w:val="28"/>
                <w:szCs w:val="28"/>
              </w:rPr>
              <w:t>4</w:t>
            </w: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107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107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r>
      <w:tr w:rsidR="001244F7" w:rsidTr="001244F7">
        <w:tc>
          <w:tcPr>
            <w:tcW w:w="4461" w:type="dxa"/>
          </w:tcPr>
          <w:p w:rsidR="001244F7" w:rsidRDefault="001244F7" w:rsidP="005F2B46">
            <w:pPr>
              <w:jc w:val="both"/>
              <w:rPr>
                <w:rFonts w:ascii="Times New Roman" w:hAnsi="Times New Roman" w:cs="Times New Roman"/>
                <w:sz w:val="28"/>
                <w:szCs w:val="28"/>
              </w:rPr>
            </w:pPr>
            <w:r>
              <w:rPr>
                <w:rFonts w:ascii="Times New Roman" w:hAnsi="Times New Roman" w:cs="Times New Roman"/>
                <w:sz w:val="28"/>
                <w:szCs w:val="28"/>
              </w:rPr>
              <w:t>…</w:t>
            </w: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98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107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c>
          <w:tcPr>
            <w:tcW w:w="1076" w:type="dxa"/>
            <w:shd w:val="clear" w:color="auto" w:fill="F2DBDB" w:themeFill="accent2" w:themeFillTint="33"/>
          </w:tcPr>
          <w:p w:rsidR="001244F7" w:rsidRDefault="001244F7" w:rsidP="005F2B46">
            <w:pPr>
              <w:jc w:val="both"/>
              <w:rPr>
                <w:rFonts w:ascii="Times New Roman" w:hAnsi="Times New Roman" w:cs="Times New Roman"/>
                <w:sz w:val="28"/>
                <w:szCs w:val="28"/>
              </w:rPr>
            </w:pPr>
          </w:p>
        </w:tc>
      </w:tr>
    </w:tbl>
    <w:p w:rsidR="00D12250" w:rsidRDefault="00D12250" w:rsidP="005F2B46">
      <w:pPr>
        <w:spacing w:after="0" w:line="240" w:lineRule="auto"/>
        <w:jc w:val="both"/>
        <w:rPr>
          <w:rFonts w:ascii="Times New Roman" w:hAnsi="Times New Roman" w:cs="Times New Roman"/>
          <w:sz w:val="28"/>
          <w:szCs w:val="28"/>
        </w:rPr>
      </w:pPr>
      <w:r w:rsidRPr="001244F7">
        <w:rPr>
          <w:rFonts w:ascii="Times New Roman" w:hAnsi="Times New Roman" w:cs="Times New Roman"/>
          <w:b/>
          <w:sz w:val="28"/>
          <w:szCs w:val="28"/>
        </w:rPr>
        <w:t>Обучающиеся называют гипотезы, учитель заполняет левую часть таблицы</w:t>
      </w:r>
      <w:r>
        <w:rPr>
          <w:rFonts w:ascii="Times New Roman" w:hAnsi="Times New Roman" w:cs="Times New Roman"/>
          <w:sz w:val="28"/>
          <w:szCs w:val="28"/>
        </w:rPr>
        <w:t>, после чего уточняется тема урока «Великие географические открытия».</w:t>
      </w:r>
    </w:p>
    <w:p w:rsidR="001244F7" w:rsidRPr="005F2B46" w:rsidRDefault="001244F7" w:rsidP="005F2B46">
      <w:pPr>
        <w:spacing w:after="0" w:line="240" w:lineRule="auto"/>
        <w:jc w:val="both"/>
        <w:rPr>
          <w:rFonts w:ascii="Times New Roman" w:hAnsi="Times New Roman" w:cs="Times New Roman"/>
          <w:sz w:val="28"/>
          <w:szCs w:val="28"/>
        </w:rPr>
      </w:pPr>
      <w:r w:rsidRPr="001244F7">
        <w:rPr>
          <w:rFonts w:ascii="Times New Roman" w:hAnsi="Times New Roman" w:cs="Times New Roman"/>
          <w:b/>
          <w:sz w:val="28"/>
          <w:szCs w:val="28"/>
        </w:rPr>
        <w:t>Учитель каждому обучающемуся дает кейс</w:t>
      </w:r>
      <w:r>
        <w:rPr>
          <w:rFonts w:ascii="Times New Roman" w:hAnsi="Times New Roman" w:cs="Times New Roman"/>
          <w:sz w:val="28"/>
          <w:szCs w:val="28"/>
        </w:rPr>
        <w:t xml:space="preserve"> (большой конверт или файл), укомплектованный материалами для подтверждения или опровержения гипотез. В кейсах материалы о пят</w:t>
      </w:r>
      <w:r w:rsidR="007E1355">
        <w:rPr>
          <w:rFonts w:ascii="Times New Roman" w:hAnsi="Times New Roman" w:cs="Times New Roman"/>
          <w:sz w:val="28"/>
          <w:szCs w:val="28"/>
        </w:rPr>
        <w:t>и</w:t>
      </w:r>
      <w:r>
        <w:rPr>
          <w:rFonts w:ascii="Times New Roman" w:hAnsi="Times New Roman" w:cs="Times New Roman"/>
          <w:sz w:val="28"/>
          <w:szCs w:val="28"/>
        </w:rPr>
        <w:t xml:space="preserve"> путешественниках, краткая историко-географическая справка о ВГО, задания практикума. Каждый обучающийся получит кейс с информацией об одном из пяти путешественников.</w:t>
      </w:r>
    </w:p>
    <w:p w:rsidR="005F2B46" w:rsidRPr="001244F7" w:rsidRDefault="005F2B46" w:rsidP="005F2B46">
      <w:pPr>
        <w:spacing w:after="0" w:line="240" w:lineRule="auto"/>
        <w:jc w:val="both"/>
        <w:rPr>
          <w:rFonts w:ascii="Times New Roman" w:hAnsi="Times New Roman" w:cs="Times New Roman"/>
          <w:b/>
          <w:sz w:val="28"/>
          <w:szCs w:val="28"/>
        </w:rPr>
      </w:pPr>
      <w:r w:rsidRPr="001244F7">
        <w:rPr>
          <w:rFonts w:ascii="Times New Roman" w:hAnsi="Times New Roman" w:cs="Times New Roman"/>
          <w:b/>
          <w:sz w:val="28"/>
          <w:szCs w:val="28"/>
        </w:rPr>
        <w:t xml:space="preserve">Учитель знакомит обучающихся </w:t>
      </w:r>
      <w:r w:rsidR="007E1355">
        <w:rPr>
          <w:rFonts w:ascii="Times New Roman" w:hAnsi="Times New Roman" w:cs="Times New Roman"/>
          <w:b/>
          <w:sz w:val="28"/>
          <w:szCs w:val="28"/>
        </w:rPr>
        <w:t xml:space="preserve">с </w:t>
      </w:r>
      <w:r w:rsidRPr="001244F7">
        <w:rPr>
          <w:rFonts w:ascii="Times New Roman" w:hAnsi="Times New Roman" w:cs="Times New Roman"/>
          <w:b/>
          <w:sz w:val="28"/>
          <w:szCs w:val="28"/>
        </w:rPr>
        <w:t>персоналиями (презентация).</w:t>
      </w:r>
    </w:p>
    <w:p w:rsidR="00F02A2B" w:rsidRPr="005F2B46"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   </w:t>
      </w:r>
    </w:p>
    <w:p w:rsidR="00F02A2B" w:rsidRPr="001244F7" w:rsidRDefault="00F02A2B" w:rsidP="001244F7">
      <w:pPr>
        <w:pStyle w:val="a3"/>
        <w:numPr>
          <w:ilvl w:val="0"/>
          <w:numId w:val="1"/>
        </w:numPr>
        <w:spacing w:after="0" w:line="240" w:lineRule="auto"/>
        <w:jc w:val="both"/>
        <w:rPr>
          <w:rFonts w:ascii="Times New Roman" w:hAnsi="Times New Roman" w:cs="Times New Roman"/>
          <w:b/>
          <w:bCs/>
          <w:sz w:val="28"/>
          <w:szCs w:val="28"/>
        </w:rPr>
      </w:pPr>
      <w:r w:rsidRPr="001244F7">
        <w:rPr>
          <w:rFonts w:ascii="Times New Roman" w:hAnsi="Times New Roman" w:cs="Times New Roman"/>
          <w:b/>
          <w:bCs/>
          <w:sz w:val="28"/>
          <w:szCs w:val="28"/>
        </w:rPr>
        <w:t>Поиск решения.</w:t>
      </w:r>
    </w:p>
    <w:p w:rsidR="001244F7" w:rsidRPr="001244F7" w:rsidRDefault="001244F7" w:rsidP="001244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Учитель инструктирует обучающихся, как работать с кейсами.</w:t>
      </w:r>
    </w:p>
    <w:p w:rsidR="001244F7"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 xml:space="preserve">Работая </w:t>
      </w:r>
      <w:r w:rsidR="001244F7">
        <w:rPr>
          <w:rFonts w:ascii="Times New Roman" w:hAnsi="Times New Roman" w:cs="Times New Roman"/>
          <w:sz w:val="28"/>
          <w:szCs w:val="28"/>
        </w:rPr>
        <w:t>с источниками информации</w:t>
      </w:r>
      <w:r w:rsidR="001D3B8E">
        <w:rPr>
          <w:rFonts w:ascii="Times New Roman" w:hAnsi="Times New Roman" w:cs="Times New Roman"/>
          <w:sz w:val="28"/>
          <w:szCs w:val="28"/>
        </w:rPr>
        <w:t xml:space="preserve"> (кейсы + учебник)</w:t>
      </w:r>
      <w:r w:rsidRPr="005F2B46">
        <w:rPr>
          <w:rFonts w:ascii="Times New Roman" w:hAnsi="Times New Roman" w:cs="Times New Roman"/>
          <w:sz w:val="28"/>
          <w:szCs w:val="28"/>
        </w:rPr>
        <w:t>,</w:t>
      </w:r>
      <w:r w:rsidR="001244F7">
        <w:rPr>
          <w:rFonts w:ascii="Times New Roman" w:hAnsi="Times New Roman" w:cs="Times New Roman"/>
          <w:sz w:val="28"/>
          <w:szCs w:val="28"/>
        </w:rPr>
        <w:t xml:space="preserve"> обучающиеся  проводят</w:t>
      </w:r>
      <w:r w:rsidRPr="005F2B46">
        <w:rPr>
          <w:rFonts w:ascii="Times New Roman" w:hAnsi="Times New Roman" w:cs="Times New Roman"/>
          <w:sz w:val="28"/>
          <w:szCs w:val="28"/>
        </w:rPr>
        <w:t xml:space="preserve"> исследование о</w:t>
      </w:r>
      <w:r w:rsidR="001244F7">
        <w:rPr>
          <w:rFonts w:ascii="Times New Roman" w:hAnsi="Times New Roman" w:cs="Times New Roman"/>
          <w:sz w:val="28"/>
          <w:szCs w:val="28"/>
        </w:rPr>
        <w:t>дного из путешествий. Определяют</w:t>
      </w:r>
      <w:r w:rsidRPr="005F2B46">
        <w:rPr>
          <w:rFonts w:ascii="Times New Roman" w:hAnsi="Times New Roman" w:cs="Times New Roman"/>
          <w:sz w:val="28"/>
          <w:szCs w:val="28"/>
        </w:rPr>
        <w:t xml:space="preserve">, можно ли его считать Великим географическим открытием. </w:t>
      </w:r>
      <w:r w:rsidR="001244F7">
        <w:rPr>
          <w:rFonts w:ascii="Times New Roman" w:hAnsi="Times New Roman" w:cs="Times New Roman"/>
          <w:sz w:val="28"/>
          <w:szCs w:val="28"/>
        </w:rPr>
        <w:t>По истечении определенного периода времени учитель просит подняться тех учеников, у кого в кейсе была информация о Мар</w:t>
      </w:r>
      <w:r w:rsidR="00C14AE8">
        <w:rPr>
          <w:rFonts w:ascii="Times New Roman" w:hAnsi="Times New Roman" w:cs="Times New Roman"/>
          <w:sz w:val="28"/>
          <w:szCs w:val="28"/>
        </w:rPr>
        <w:t>ко Поло (5 человек). Они доказывают или опровергают предложенные ранее гипотезы и заполняют (учитель может оказать помощь) левую часть таблицы. Таким образом</w:t>
      </w:r>
      <w:r w:rsidR="007E1355">
        <w:rPr>
          <w:rFonts w:ascii="Times New Roman" w:hAnsi="Times New Roman" w:cs="Times New Roman"/>
          <w:sz w:val="28"/>
          <w:szCs w:val="28"/>
        </w:rPr>
        <w:t>,</w:t>
      </w:r>
      <w:r w:rsidR="00C14AE8">
        <w:rPr>
          <w:rFonts w:ascii="Times New Roman" w:hAnsi="Times New Roman" w:cs="Times New Roman"/>
          <w:sz w:val="28"/>
          <w:szCs w:val="28"/>
        </w:rPr>
        <w:t xml:space="preserve"> анализируются путешествия всех предложенных учителем первооткрывателей.</w:t>
      </w:r>
    </w:p>
    <w:p w:rsidR="00F02A2B" w:rsidRPr="005F2B46" w:rsidRDefault="00C14AE8" w:rsidP="005F2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После того, как вся таблица будет заполнена</w:t>
      </w:r>
      <w:r w:rsidR="007E1355">
        <w:rPr>
          <w:rFonts w:ascii="Times New Roman" w:hAnsi="Times New Roman" w:cs="Times New Roman"/>
          <w:sz w:val="28"/>
          <w:szCs w:val="28"/>
        </w:rPr>
        <w:t>:</w:t>
      </w:r>
    </w:p>
    <w:tbl>
      <w:tblPr>
        <w:tblW w:w="0" w:type="auto"/>
        <w:shd w:val="clear" w:color="auto" w:fill="EFF0F2"/>
        <w:tblCellMar>
          <w:left w:w="0" w:type="dxa"/>
          <w:right w:w="0" w:type="dxa"/>
        </w:tblCellMar>
        <w:tblLook w:val="04A0" w:firstRow="1" w:lastRow="0" w:firstColumn="1" w:lastColumn="0" w:noHBand="0" w:noVBand="1"/>
      </w:tblPr>
      <w:tblGrid>
        <w:gridCol w:w="833"/>
        <w:gridCol w:w="1631"/>
        <w:gridCol w:w="1765"/>
        <w:gridCol w:w="1790"/>
        <w:gridCol w:w="1789"/>
        <w:gridCol w:w="1665"/>
      </w:tblGrid>
      <w:tr w:rsidR="001244F7" w:rsidRPr="005F2B46" w:rsidTr="001244F7">
        <w:tc>
          <w:tcPr>
            <w:tcW w:w="834" w:type="dxa"/>
            <w:tcBorders>
              <w:top w:val="single" w:sz="8" w:space="0" w:color="auto"/>
              <w:left w:val="single" w:sz="8" w:space="0" w:color="auto"/>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План</w:t>
            </w:r>
          </w:p>
        </w:tc>
        <w:tc>
          <w:tcPr>
            <w:tcW w:w="1655" w:type="dxa"/>
            <w:tcBorders>
              <w:top w:val="single" w:sz="8" w:space="0" w:color="auto"/>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Марко Поло</w:t>
            </w:r>
          </w:p>
        </w:tc>
        <w:tc>
          <w:tcPr>
            <w:tcW w:w="1778" w:type="dxa"/>
            <w:tcBorders>
              <w:top w:val="single" w:sz="8" w:space="0" w:color="auto"/>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Афанасий Никитин</w:t>
            </w:r>
          </w:p>
        </w:tc>
        <w:tc>
          <w:tcPr>
            <w:tcW w:w="1799" w:type="dxa"/>
            <w:tcBorders>
              <w:top w:val="single" w:sz="8" w:space="0" w:color="auto"/>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Христофор Колумб</w:t>
            </w:r>
          </w:p>
        </w:tc>
        <w:tc>
          <w:tcPr>
            <w:tcW w:w="1822" w:type="dxa"/>
            <w:tcBorders>
              <w:top w:val="single" w:sz="8" w:space="0" w:color="auto"/>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roofErr w:type="spellStart"/>
            <w:r w:rsidRPr="005F2B46">
              <w:rPr>
                <w:rFonts w:ascii="Times New Roman" w:hAnsi="Times New Roman" w:cs="Times New Roman"/>
                <w:sz w:val="28"/>
                <w:szCs w:val="28"/>
              </w:rPr>
              <w:t>Васко</w:t>
            </w:r>
            <w:proofErr w:type="spellEnd"/>
            <w:r w:rsidRPr="005F2B46">
              <w:rPr>
                <w:rFonts w:ascii="Times New Roman" w:hAnsi="Times New Roman" w:cs="Times New Roman"/>
                <w:sz w:val="28"/>
                <w:szCs w:val="28"/>
              </w:rPr>
              <w:t xml:space="preserve"> да Гама</w:t>
            </w:r>
          </w:p>
        </w:tc>
        <w:tc>
          <w:tcPr>
            <w:tcW w:w="1683" w:type="dxa"/>
            <w:tcBorders>
              <w:top w:val="single" w:sz="8" w:space="0" w:color="auto"/>
              <w:left w:val="nil"/>
              <w:bottom w:val="single" w:sz="8" w:space="0" w:color="auto"/>
              <w:right w:val="single" w:sz="8" w:space="0" w:color="auto"/>
            </w:tcBorders>
            <w:shd w:val="clear" w:color="auto" w:fill="EFF0F2"/>
          </w:tcPr>
          <w:p w:rsidR="001244F7" w:rsidRPr="005F2B46" w:rsidRDefault="001244F7" w:rsidP="005F2B4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Фернан</w:t>
            </w:r>
            <w:proofErr w:type="spellEnd"/>
            <w:r>
              <w:rPr>
                <w:rFonts w:ascii="Times New Roman" w:hAnsi="Times New Roman" w:cs="Times New Roman"/>
                <w:sz w:val="28"/>
                <w:szCs w:val="28"/>
              </w:rPr>
              <w:t xml:space="preserve"> Магеллан</w:t>
            </w:r>
          </w:p>
        </w:tc>
      </w:tr>
      <w:tr w:rsidR="001244F7" w:rsidRPr="005F2B46" w:rsidTr="001244F7">
        <w:tc>
          <w:tcPr>
            <w:tcW w:w="834" w:type="dxa"/>
            <w:tcBorders>
              <w:top w:val="nil"/>
              <w:left w:val="single" w:sz="8" w:space="0" w:color="auto"/>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1.</w:t>
            </w:r>
          </w:p>
        </w:tc>
        <w:tc>
          <w:tcPr>
            <w:tcW w:w="1655"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778"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799"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822"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683" w:type="dxa"/>
            <w:tcBorders>
              <w:top w:val="nil"/>
              <w:left w:val="nil"/>
              <w:bottom w:val="single" w:sz="8" w:space="0" w:color="auto"/>
              <w:right w:val="single" w:sz="8" w:space="0" w:color="auto"/>
            </w:tcBorders>
            <w:shd w:val="clear" w:color="auto" w:fill="EFF0F2"/>
          </w:tcPr>
          <w:p w:rsidR="001244F7" w:rsidRPr="005F2B46" w:rsidRDefault="001244F7" w:rsidP="005F2B46">
            <w:pPr>
              <w:spacing w:after="0" w:line="240" w:lineRule="auto"/>
              <w:jc w:val="both"/>
              <w:rPr>
                <w:rFonts w:ascii="Times New Roman" w:hAnsi="Times New Roman" w:cs="Times New Roman"/>
                <w:sz w:val="28"/>
                <w:szCs w:val="28"/>
              </w:rPr>
            </w:pPr>
          </w:p>
        </w:tc>
      </w:tr>
      <w:tr w:rsidR="001244F7" w:rsidRPr="005F2B46" w:rsidTr="001244F7">
        <w:tc>
          <w:tcPr>
            <w:tcW w:w="834" w:type="dxa"/>
            <w:tcBorders>
              <w:top w:val="nil"/>
              <w:left w:val="single" w:sz="8" w:space="0" w:color="auto"/>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2.</w:t>
            </w:r>
          </w:p>
        </w:tc>
        <w:tc>
          <w:tcPr>
            <w:tcW w:w="1655"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778"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799"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822"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683" w:type="dxa"/>
            <w:tcBorders>
              <w:top w:val="nil"/>
              <w:left w:val="nil"/>
              <w:bottom w:val="single" w:sz="8" w:space="0" w:color="auto"/>
              <w:right w:val="single" w:sz="8" w:space="0" w:color="auto"/>
            </w:tcBorders>
            <w:shd w:val="clear" w:color="auto" w:fill="EFF0F2"/>
          </w:tcPr>
          <w:p w:rsidR="001244F7" w:rsidRPr="005F2B46" w:rsidRDefault="001244F7" w:rsidP="005F2B46">
            <w:pPr>
              <w:spacing w:after="0" w:line="240" w:lineRule="auto"/>
              <w:jc w:val="both"/>
              <w:rPr>
                <w:rFonts w:ascii="Times New Roman" w:hAnsi="Times New Roman" w:cs="Times New Roman"/>
                <w:sz w:val="28"/>
                <w:szCs w:val="28"/>
              </w:rPr>
            </w:pPr>
          </w:p>
        </w:tc>
      </w:tr>
      <w:tr w:rsidR="001244F7" w:rsidRPr="005F2B46" w:rsidTr="001244F7">
        <w:tc>
          <w:tcPr>
            <w:tcW w:w="834" w:type="dxa"/>
            <w:tcBorders>
              <w:top w:val="nil"/>
              <w:left w:val="single" w:sz="8" w:space="0" w:color="auto"/>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3.</w:t>
            </w:r>
          </w:p>
        </w:tc>
        <w:tc>
          <w:tcPr>
            <w:tcW w:w="1655"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778"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799"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822"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683" w:type="dxa"/>
            <w:tcBorders>
              <w:top w:val="nil"/>
              <w:left w:val="nil"/>
              <w:bottom w:val="single" w:sz="8" w:space="0" w:color="auto"/>
              <w:right w:val="single" w:sz="8" w:space="0" w:color="auto"/>
            </w:tcBorders>
            <w:shd w:val="clear" w:color="auto" w:fill="EFF0F2"/>
          </w:tcPr>
          <w:p w:rsidR="001244F7" w:rsidRPr="005F2B46" w:rsidRDefault="001244F7" w:rsidP="005F2B46">
            <w:pPr>
              <w:spacing w:after="0" w:line="240" w:lineRule="auto"/>
              <w:jc w:val="both"/>
              <w:rPr>
                <w:rFonts w:ascii="Times New Roman" w:hAnsi="Times New Roman" w:cs="Times New Roman"/>
                <w:sz w:val="28"/>
                <w:szCs w:val="28"/>
              </w:rPr>
            </w:pPr>
          </w:p>
        </w:tc>
      </w:tr>
      <w:tr w:rsidR="001244F7" w:rsidRPr="005F2B46" w:rsidTr="001244F7">
        <w:tc>
          <w:tcPr>
            <w:tcW w:w="834" w:type="dxa"/>
            <w:tcBorders>
              <w:top w:val="nil"/>
              <w:left w:val="single" w:sz="8" w:space="0" w:color="auto"/>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4.</w:t>
            </w:r>
          </w:p>
        </w:tc>
        <w:tc>
          <w:tcPr>
            <w:tcW w:w="1655"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778"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799"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822" w:type="dxa"/>
            <w:tcBorders>
              <w:top w:val="nil"/>
              <w:left w:val="nil"/>
              <w:bottom w:val="single" w:sz="8" w:space="0" w:color="auto"/>
              <w:right w:val="single" w:sz="8" w:space="0" w:color="auto"/>
            </w:tcBorders>
            <w:shd w:val="clear" w:color="auto" w:fill="EFF0F2"/>
            <w:tcMar>
              <w:top w:w="0" w:type="dxa"/>
              <w:left w:w="108" w:type="dxa"/>
              <w:bottom w:w="0" w:type="dxa"/>
              <w:right w:w="108" w:type="dxa"/>
            </w:tcMar>
            <w:hideMark/>
          </w:tcPr>
          <w:p w:rsidR="001244F7" w:rsidRPr="005F2B46" w:rsidRDefault="001244F7" w:rsidP="005F2B46">
            <w:pPr>
              <w:spacing w:after="0" w:line="240" w:lineRule="auto"/>
              <w:jc w:val="both"/>
              <w:rPr>
                <w:rFonts w:ascii="Times New Roman" w:hAnsi="Times New Roman" w:cs="Times New Roman"/>
                <w:sz w:val="28"/>
                <w:szCs w:val="28"/>
              </w:rPr>
            </w:pPr>
          </w:p>
        </w:tc>
        <w:tc>
          <w:tcPr>
            <w:tcW w:w="1683" w:type="dxa"/>
            <w:tcBorders>
              <w:top w:val="nil"/>
              <w:left w:val="nil"/>
              <w:bottom w:val="single" w:sz="8" w:space="0" w:color="auto"/>
              <w:right w:val="single" w:sz="8" w:space="0" w:color="auto"/>
            </w:tcBorders>
            <w:shd w:val="clear" w:color="auto" w:fill="EFF0F2"/>
          </w:tcPr>
          <w:p w:rsidR="001244F7" w:rsidRPr="005F2B46" w:rsidRDefault="001244F7" w:rsidP="005F2B46">
            <w:pPr>
              <w:spacing w:after="0" w:line="240" w:lineRule="auto"/>
              <w:jc w:val="both"/>
              <w:rPr>
                <w:rFonts w:ascii="Times New Roman" w:hAnsi="Times New Roman" w:cs="Times New Roman"/>
                <w:sz w:val="28"/>
                <w:szCs w:val="28"/>
              </w:rPr>
            </w:pPr>
          </w:p>
        </w:tc>
      </w:tr>
    </w:tbl>
    <w:p w:rsidR="00F02A2B" w:rsidRPr="005F2B46" w:rsidRDefault="001D3B8E" w:rsidP="005F2B46">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о</w:t>
      </w:r>
      <w:r w:rsidR="00C14AE8">
        <w:rPr>
          <w:rFonts w:ascii="Times New Roman" w:hAnsi="Times New Roman" w:cs="Times New Roman"/>
          <w:i/>
          <w:iCs/>
          <w:sz w:val="28"/>
          <w:szCs w:val="28"/>
        </w:rPr>
        <w:t xml:space="preserve">бучающиеся начинают обсуждение </w:t>
      </w:r>
      <w:r w:rsidR="00F02A2B" w:rsidRPr="005F2B46">
        <w:rPr>
          <w:rFonts w:ascii="Times New Roman" w:hAnsi="Times New Roman" w:cs="Times New Roman"/>
          <w:i/>
          <w:iCs/>
          <w:sz w:val="28"/>
          <w:szCs w:val="28"/>
        </w:rPr>
        <w:t>результатов работы</w:t>
      </w:r>
      <w:r w:rsidR="00F02A2B" w:rsidRPr="005F2B46">
        <w:rPr>
          <w:rFonts w:ascii="Times New Roman" w:hAnsi="Times New Roman" w:cs="Times New Roman"/>
          <w:sz w:val="28"/>
          <w:szCs w:val="28"/>
        </w:rPr>
        <w:t>.</w:t>
      </w:r>
    </w:p>
    <w:p w:rsidR="00F02A2B" w:rsidRPr="005F2B46"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 </w:t>
      </w:r>
      <w:r w:rsidR="007E1355">
        <w:rPr>
          <w:rFonts w:ascii="Times New Roman" w:hAnsi="Times New Roman" w:cs="Times New Roman"/>
          <w:sz w:val="28"/>
          <w:szCs w:val="28"/>
        </w:rPr>
        <w:t xml:space="preserve"> </w:t>
      </w:r>
      <w:r w:rsidRPr="005F2B46">
        <w:rPr>
          <w:rFonts w:ascii="Times New Roman" w:hAnsi="Times New Roman" w:cs="Times New Roman"/>
          <w:sz w:val="28"/>
          <w:szCs w:val="28"/>
        </w:rPr>
        <w:t>С какими трудностями столкнулись путешественники? Какими качествами должны обладать люди-путешественники для таких целей? </w:t>
      </w:r>
    </w:p>
    <w:p w:rsidR="00C14AE8" w:rsidRDefault="00C14AE8" w:rsidP="005F2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E1355">
        <w:rPr>
          <w:rFonts w:ascii="Times New Roman" w:hAnsi="Times New Roman" w:cs="Times New Roman"/>
          <w:sz w:val="28"/>
          <w:szCs w:val="28"/>
        </w:rPr>
        <w:t xml:space="preserve"> </w:t>
      </w:r>
      <w:r w:rsidR="004D561F">
        <w:rPr>
          <w:rFonts w:ascii="Times New Roman" w:hAnsi="Times New Roman" w:cs="Times New Roman"/>
          <w:sz w:val="28"/>
          <w:szCs w:val="28"/>
        </w:rPr>
        <w:t xml:space="preserve">Определите причины, по которым путешественник отправился в путь. </w:t>
      </w:r>
    </w:p>
    <w:p w:rsidR="00F02A2B" w:rsidRPr="005F2B46" w:rsidRDefault="00C14AE8" w:rsidP="005F2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E1355">
        <w:rPr>
          <w:rFonts w:ascii="Times New Roman" w:hAnsi="Times New Roman" w:cs="Times New Roman"/>
          <w:sz w:val="28"/>
          <w:szCs w:val="28"/>
        </w:rPr>
        <w:t xml:space="preserve"> </w:t>
      </w:r>
      <w:r w:rsidR="004D561F">
        <w:rPr>
          <w:rFonts w:ascii="Times New Roman" w:hAnsi="Times New Roman" w:cs="Times New Roman"/>
          <w:sz w:val="28"/>
          <w:szCs w:val="28"/>
        </w:rPr>
        <w:t>Выявите последствия его открытий.</w:t>
      </w:r>
    </w:p>
    <w:p w:rsidR="00F02A2B" w:rsidRPr="005F2B46"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b/>
          <w:bCs/>
          <w:sz w:val="28"/>
          <w:szCs w:val="28"/>
        </w:rPr>
        <w:t> </w:t>
      </w:r>
    </w:p>
    <w:p w:rsidR="00F02A2B" w:rsidRPr="005F2B46"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b/>
          <w:bCs/>
          <w:sz w:val="28"/>
          <w:szCs w:val="28"/>
        </w:rPr>
        <w:t>III. Самостоятельное применение знаний.</w:t>
      </w:r>
    </w:p>
    <w:p w:rsidR="00F02A2B" w:rsidRDefault="004D561F" w:rsidP="005F2B46">
      <w:pPr>
        <w:spacing w:after="0" w:line="240" w:lineRule="auto"/>
        <w:jc w:val="both"/>
        <w:rPr>
          <w:rFonts w:ascii="Times New Roman" w:hAnsi="Times New Roman" w:cs="Times New Roman"/>
          <w:iCs/>
          <w:sz w:val="28"/>
          <w:szCs w:val="28"/>
        </w:rPr>
      </w:pPr>
      <w:r>
        <w:rPr>
          <w:rFonts w:ascii="Times New Roman" w:hAnsi="Times New Roman" w:cs="Times New Roman"/>
          <w:i/>
          <w:iCs/>
          <w:sz w:val="28"/>
          <w:szCs w:val="28"/>
        </w:rPr>
        <w:t>Практическая работа с контурной картой</w:t>
      </w:r>
      <w:r w:rsidR="00C14AE8">
        <w:rPr>
          <w:rFonts w:ascii="Times New Roman" w:hAnsi="Times New Roman" w:cs="Times New Roman"/>
          <w:i/>
          <w:iCs/>
          <w:sz w:val="28"/>
          <w:szCs w:val="28"/>
        </w:rPr>
        <w:t xml:space="preserve"> по заданиям практикума в кейсах.</w:t>
      </w:r>
      <w:r w:rsidR="00C14AE8">
        <w:rPr>
          <w:rFonts w:ascii="Times New Roman" w:hAnsi="Times New Roman" w:cs="Times New Roman"/>
          <w:iCs/>
          <w:sz w:val="28"/>
          <w:szCs w:val="28"/>
        </w:rPr>
        <w:t xml:space="preserve"> Контурные карты есть у каждого обучающегося. Но, определенной категории обучающихся учитель может дать карту, на которой уже нанесены маршруты путешествий. Ученику нужно будет лишь распозна</w:t>
      </w:r>
      <w:r w:rsidR="007E1355">
        <w:rPr>
          <w:rFonts w:ascii="Times New Roman" w:hAnsi="Times New Roman" w:cs="Times New Roman"/>
          <w:iCs/>
          <w:sz w:val="28"/>
          <w:szCs w:val="28"/>
        </w:rPr>
        <w:t>ть маршруты путешественников и отметить</w:t>
      </w:r>
      <w:r w:rsidR="00C14AE8">
        <w:rPr>
          <w:rFonts w:ascii="Times New Roman" w:hAnsi="Times New Roman" w:cs="Times New Roman"/>
          <w:iCs/>
          <w:sz w:val="28"/>
          <w:szCs w:val="28"/>
        </w:rPr>
        <w:t xml:space="preserve"> их</w:t>
      </w:r>
      <w:r w:rsidR="007E1355">
        <w:rPr>
          <w:rFonts w:ascii="Times New Roman" w:hAnsi="Times New Roman" w:cs="Times New Roman"/>
          <w:iCs/>
          <w:sz w:val="28"/>
          <w:szCs w:val="28"/>
        </w:rPr>
        <w:t xml:space="preserve"> в легенде карты</w:t>
      </w:r>
      <w:r w:rsidR="00C14AE8">
        <w:rPr>
          <w:rFonts w:ascii="Times New Roman" w:hAnsi="Times New Roman" w:cs="Times New Roman"/>
          <w:iCs/>
          <w:sz w:val="28"/>
          <w:szCs w:val="28"/>
        </w:rPr>
        <w:t>.</w:t>
      </w:r>
    </w:p>
    <w:p w:rsidR="00C14AE8" w:rsidRPr="00C14AE8" w:rsidRDefault="00C14AE8" w:rsidP="005F2B46">
      <w:pPr>
        <w:spacing w:after="0" w:line="240" w:lineRule="auto"/>
        <w:jc w:val="both"/>
        <w:rPr>
          <w:rFonts w:ascii="Times New Roman" w:hAnsi="Times New Roman" w:cs="Times New Roman"/>
          <w:sz w:val="28"/>
          <w:szCs w:val="28"/>
        </w:rPr>
      </w:pPr>
    </w:p>
    <w:p w:rsidR="00F02A2B" w:rsidRPr="005F2B46"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b/>
          <w:bCs/>
          <w:sz w:val="28"/>
          <w:szCs w:val="28"/>
        </w:rPr>
        <w:t>ΙV. Итог урока.</w:t>
      </w:r>
    </w:p>
    <w:p w:rsidR="004D561F" w:rsidRDefault="004D561F" w:rsidP="005F2B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Группа критиков</w:t>
      </w:r>
      <w:r w:rsidR="00C14AE8">
        <w:rPr>
          <w:rFonts w:ascii="Times New Roman" w:hAnsi="Times New Roman" w:cs="Times New Roman"/>
          <w:sz w:val="28"/>
          <w:szCs w:val="28"/>
        </w:rPr>
        <w:t xml:space="preserve"> (выбраны по </w:t>
      </w:r>
      <w:proofErr w:type="gramStart"/>
      <w:r w:rsidR="00C14AE8">
        <w:rPr>
          <w:rFonts w:ascii="Times New Roman" w:hAnsi="Times New Roman" w:cs="Times New Roman"/>
          <w:sz w:val="28"/>
          <w:szCs w:val="28"/>
        </w:rPr>
        <w:t>желанию)  определяют</w:t>
      </w:r>
      <w:proofErr w:type="gramEnd"/>
      <w:r w:rsidR="00C14AE8">
        <w:rPr>
          <w:rFonts w:ascii="Times New Roman" w:hAnsi="Times New Roman" w:cs="Times New Roman"/>
          <w:sz w:val="28"/>
          <w:szCs w:val="28"/>
        </w:rPr>
        <w:t xml:space="preserve"> достоверность гипотез</w:t>
      </w:r>
      <w:r>
        <w:rPr>
          <w:rFonts w:ascii="Times New Roman" w:hAnsi="Times New Roman" w:cs="Times New Roman"/>
          <w:sz w:val="28"/>
          <w:szCs w:val="28"/>
        </w:rPr>
        <w:t xml:space="preserve"> названия географических открытий Великими.</w:t>
      </w:r>
      <w:r w:rsidR="00C14AE8">
        <w:rPr>
          <w:rFonts w:ascii="Times New Roman" w:hAnsi="Times New Roman" w:cs="Times New Roman"/>
          <w:sz w:val="28"/>
          <w:szCs w:val="28"/>
        </w:rPr>
        <w:t xml:space="preserve"> Оценивают степень достижения целей урока.</w:t>
      </w:r>
    </w:p>
    <w:p w:rsidR="00C14AE8" w:rsidRPr="00C14AE8" w:rsidRDefault="00C14AE8" w:rsidP="005F2B46">
      <w:pPr>
        <w:spacing w:after="0" w:line="240" w:lineRule="auto"/>
        <w:jc w:val="both"/>
        <w:rPr>
          <w:rFonts w:ascii="Times New Roman" w:hAnsi="Times New Roman" w:cs="Times New Roman"/>
          <w:sz w:val="28"/>
          <w:szCs w:val="28"/>
        </w:rPr>
      </w:pPr>
    </w:p>
    <w:p w:rsidR="00C14AE8" w:rsidRPr="00C14AE8" w:rsidRDefault="00F02A2B" w:rsidP="005F2B46">
      <w:pPr>
        <w:spacing w:after="0" w:line="240" w:lineRule="auto"/>
        <w:jc w:val="both"/>
        <w:rPr>
          <w:rFonts w:ascii="Times New Roman" w:hAnsi="Times New Roman" w:cs="Times New Roman"/>
          <w:b/>
          <w:bCs/>
          <w:sz w:val="28"/>
          <w:szCs w:val="28"/>
        </w:rPr>
      </w:pPr>
      <w:r w:rsidRPr="005F2B46">
        <w:rPr>
          <w:rFonts w:ascii="Times New Roman" w:hAnsi="Times New Roman" w:cs="Times New Roman"/>
          <w:i/>
          <w:iCs/>
          <w:sz w:val="28"/>
          <w:szCs w:val="28"/>
        </w:rPr>
        <w:t> </w:t>
      </w:r>
      <w:r w:rsidR="004D561F" w:rsidRPr="005F2B46">
        <w:rPr>
          <w:rFonts w:ascii="Times New Roman" w:hAnsi="Times New Roman" w:cs="Times New Roman"/>
          <w:b/>
          <w:bCs/>
          <w:sz w:val="28"/>
          <w:szCs w:val="28"/>
        </w:rPr>
        <w:t>V</w:t>
      </w:r>
      <w:r w:rsidR="004D561F">
        <w:rPr>
          <w:rFonts w:ascii="Times New Roman" w:hAnsi="Times New Roman" w:cs="Times New Roman"/>
          <w:b/>
          <w:bCs/>
          <w:sz w:val="28"/>
          <w:szCs w:val="28"/>
        </w:rPr>
        <w:t>. Обсуждение урока.</w:t>
      </w:r>
    </w:p>
    <w:p w:rsidR="00F02A2B" w:rsidRPr="005F2B46"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 Чему мы сегодня научились?</w:t>
      </w:r>
    </w:p>
    <w:p w:rsidR="00F02A2B" w:rsidRPr="005F2B46"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 Кто или что вам помогало справиться?</w:t>
      </w:r>
    </w:p>
    <w:p w:rsidR="00F02A2B"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 Кто доволен сегодня своей работой?</w:t>
      </w:r>
    </w:p>
    <w:p w:rsidR="00C14AE8" w:rsidRDefault="00C14AE8" w:rsidP="005F2B46">
      <w:pPr>
        <w:spacing w:after="0" w:line="240" w:lineRule="auto"/>
        <w:jc w:val="both"/>
        <w:rPr>
          <w:rFonts w:ascii="Times New Roman" w:hAnsi="Times New Roman" w:cs="Times New Roman"/>
          <w:sz w:val="28"/>
          <w:szCs w:val="28"/>
        </w:rPr>
      </w:pPr>
    </w:p>
    <w:p w:rsidR="00C14AE8" w:rsidRDefault="00C14AE8" w:rsidP="00C14AE8">
      <w:pPr>
        <w:spacing w:after="0" w:line="240" w:lineRule="auto"/>
        <w:jc w:val="both"/>
        <w:rPr>
          <w:rFonts w:ascii="Times New Roman" w:hAnsi="Times New Roman" w:cs="Times New Roman"/>
          <w:i/>
          <w:iCs/>
          <w:sz w:val="28"/>
          <w:szCs w:val="28"/>
        </w:rPr>
      </w:pPr>
      <w:r w:rsidRPr="00C14AE8">
        <w:rPr>
          <w:rFonts w:ascii="Times New Roman" w:hAnsi="Times New Roman" w:cs="Times New Roman"/>
          <w:b/>
          <w:sz w:val="28"/>
          <w:szCs w:val="28"/>
          <w:lang w:val="en-US"/>
        </w:rPr>
        <w:t>VI</w:t>
      </w:r>
      <w:r w:rsidRPr="00C14AE8">
        <w:rPr>
          <w:rFonts w:ascii="Times New Roman" w:hAnsi="Times New Roman" w:cs="Times New Roman"/>
          <w:b/>
          <w:sz w:val="28"/>
          <w:szCs w:val="28"/>
        </w:rPr>
        <w:t xml:space="preserve">. </w:t>
      </w:r>
      <w:r w:rsidR="007E1355">
        <w:rPr>
          <w:rFonts w:ascii="Times New Roman" w:hAnsi="Times New Roman" w:cs="Times New Roman"/>
          <w:b/>
          <w:sz w:val="28"/>
          <w:szCs w:val="28"/>
        </w:rPr>
        <w:t>Оценка работы на уроке и домашнее задание</w:t>
      </w:r>
      <w:r>
        <w:rPr>
          <w:rFonts w:ascii="Times New Roman" w:hAnsi="Times New Roman" w:cs="Times New Roman"/>
          <w:i/>
          <w:iCs/>
          <w:sz w:val="28"/>
          <w:szCs w:val="28"/>
        </w:rPr>
        <w:t>.</w:t>
      </w:r>
    </w:p>
    <w:p w:rsidR="00F02A2B" w:rsidRDefault="00C14AE8" w:rsidP="00C14AE8">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Работа с учебником </w:t>
      </w:r>
      <w:r w:rsidR="00A868A5">
        <w:rPr>
          <w:rFonts w:ascii="Times New Roman" w:hAnsi="Times New Roman" w:cs="Times New Roman"/>
          <w:i/>
          <w:iCs/>
          <w:sz w:val="28"/>
          <w:szCs w:val="28"/>
        </w:rPr>
        <w:t>А.А.</w:t>
      </w:r>
      <w:r w:rsidR="007E1355">
        <w:rPr>
          <w:rFonts w:ascii="Times New Roman" w:hAnsi="Times New Roman" w:cs="Times New Roman"/>
          <w:i/>
          <w:iCs/>
          <w:sz w:val="28"/>
          <w:szCs w:val="28"/>
        </w:rPr>
        <w:t xml:space="preserve"> </w:t>
      </w:r>
      <w:proofErr w:type="spellStart"/>
      <w:r w:rsidR="00A868A5">
        <w:rPr>
          <w:rFonts w:ascii="Times New Roman" w:hAnsi="Times New Roman" w:cs="Times New Roman"/>
          <w:i/>
          <w:iCs/>
          <w:sz w:val="28"/>
          <w:szCs w:val="28"/>
        </w:rPr>
        <w:t>Лобжанидзе</w:t>
      </w:r>
      <w:proofErr w:type="spellEnd"/>
      <w:r w:rsidR="00A868A5">
        <w:rPr>
          <w:rFonts w:ascii="Times New Roman" w:hAnsi="Times New Roman" w:cs="Times New Roman"/>
          <w:i/>
          <w:iCs/>
          <w:sz w:val="28"/>
          <w:szCs w:val="28"/>
        </w:rPr>
        <w:t xml:space="preserve"> «География.</w:t>
      </w:r>
      <w:r w:rsidR="003D3329">
        <w:rPr>
          <w:rFonts w:ascii="Times New Roman" w:hAnsi="Times New Roman" w:cs="Times New Roman"/>
          <w:i/>
          <w:iCs/>
          <w:sz w:val="28"/>
          <w:szCs w:val="28"/>
        </w:rPr>
        <w:t xml:space="preserve"> </w:t>
      </w:r>
      <w:r w:rsidR="00A868A5">
        <w:rPr>
          <w:rFonts w:ascii="Times New Roman" w:hAnsi="Times New Roman" w:cs="Times New Roman"/>
          <w:i/>
          <w:iCs/>
          <w:sz w:val="28"/>
          <w:szCs w:val="28"/>
        </w:rPr>
        <w:t>Планета Земля», п.7.</w:t>
      </w:r>
    </w:p>
    <w:p w:rsidR="00A868A5" w:rsidRPr="005F2B46" w:rsidRDefault="00A868A5" w:rsidP="00C14AE8">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Работа с электронным приложением к уроку (тренажер и практикум к п.7)</w:t>
      </w:r>
    </w:p>
    <w:p w:rsidR="00F02A2B" w:rsidRPr="005F2B46"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 </w:t>
      </w:r>
    </w:p>
    <w:p w:rsidR="00F02A2B" w:rsidRPr="005F2B46"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sz w:val="28"/>
          <w:szCs w:val="28"/>
        </w:rPr>
        <w:t>__________________________________________________________________</w:t>
      </w:r>
    </w:p>
    <w:p w:rsidR="00F02A2B" w:rsidRPr="005F2B46" w:rsidRDefault="00F02A2B" w:rsidP="005F2B46">
      <w:pPr>
        <w:spacing w:after="0" w:line="240" w:lineRule="auto"/>
        <w:jc w:val="both"/>
        <w:rPr>
          <w:rFonts w:ascii="Times New Roman" w:hAnsi="Times New Roman" w:cs="Times New Roman"/>
          <w:sz w:val="28"/>
          <w:szCs w:val="28"/>
        </w:rPr>
      </w:pPr>
      <w:r w:rsidRPr="005F2B46">
        <w:rPr>
          <w:rFonts w:ascii="Times New Roman" w:hAnsi="Times New Roman" w:cs="Times New Roman"/>
          <w:b/>
          <w:bCs/>
          <w:sz w:val="28"/>
          <w:szCs w:val="28"/>
        </w:rPr>
        <w:t> </w:t>
      </w:r>
    </w:p>
    <w:p w:rsidR="00E4660B" w:rsidRDefault="00E4660B" w:rsidP="005F2B46">
      <w:pPr>
        <w:spacing w:after="0" w:line="240" w:lineRule="auto"/>
        <w:jc w:val="both"/>
        <w:rPr>
          <w:rFonts w:ascii="Times New Roman" w:hAnsi="Times New Roman" w:cs="Times New Roman"/>
          <w:sz w:val="28"/>
          <w:szCs w:val="28"/>
        </w:rPr>
      </w:pPr>
    </w:p>
    <w:p w:rsidR="007E1355" w:rsidRDefault="007E1355" w:rsidP="005F2B46">
      <w:pPr>
        <w:spacing w:after="0" w:line="240" w:lineRule="auto"/>
        <w:jc w:val="both"/>
        <w:rPr>
          <w:rFonts w:ascii="Times New Roman" w:hAnsi="Times New Roman" w:cs="Times New Roman"/>
          <w:sz w:val="28"/>
          <w:szCs w:val="28"/>
        </w:rPr>
      </w:pPr>
    </w:p>
    <w:p w:rsidR="007E1355" w:rsidRDefault="007E1355" w:rsidP="005F2B46">
      <w:pPr>
        <w:spacing w:after="0" w:line="240" w:lineRule="auto"/>
        <w:jc w:val="both"/>
        <w:rPr>
          <w:rFonts w:ascii="Times New Roman" w:hAnsi="Times New Roman" w:cs="Times New Roman"/>
          <w:sz w:val="28"/>
          <w:szCs w:val="28"/>
        </w:rPr>
      </w:pPr>
    </w:p>
    <w:p w:rsidR="00A868A5" w:rsidRDefault="00A868A5" w:rsidP="005F2B46">
      <w:pPr>
        <w:spacing w:after="0" w:line="240" w:lineRule="auto"/>
        <w:jc w:val="both"/>
        <w:rPr>
          <w:rFonts w:ascii="Times New Roman" w:hAnsi="Times New Roman" w:cs="Times New Roman"/>
          <w:sz w:val="28"/>
          <w:szCs w:val="28"/>
        </w:rPr>
      </w:pPr>
    </w:p>
    <w:p w:rsidR="007E1355" w:rsidRDefault="007E1355" w:rsidP="005F2B46">
      <w:pPr>
        <w:spacing w:after="0" w:line="240" w:lineRule="auto"/>
        <w:jc w:val="both"/>
        <w:rPr>
          <w:rFonts w:ascii="Times New Roman" w:hAnsi="Times New Roman" w:cs="Times New Roman"/>
          <w:sz w:val="28"/>
          <w:szCs w:val="28"/>
        </w:rPr>
      </w:pPr>
    </w:p>
    <w:p w:rsidR="00A868A5" w:rsidRDefault="00A868A5" w:rsidP="005F2B46">
      <w:pPr>
        <w:spacing w:after="0" w:line="240" w:lineRule="auto"/>
        <w:jc w:val="both"/>
        <w:rPr>
          <w:rFonts w:ascii="Times New Roman" w:hAnsi="Times New Roman" w:cs="Times New Roman"/>
          <w:sz w:val="28"/>
          <w:szCs w:val="28"/>
        </w:rPr>
      </w:pPr>
    </w:p>
    <w:p w:rsidR="000B3C7C" w:rsidRDefault="000B3C7C" w:rsidP="000B3C7C">
      <w:pPr>
        <w:spacing w:after="0" w:line="240" w:lineRule="auto"/>
        <w:jc w:val="both"/>
        <w:rPr>
          <w:rFonts w:ascii="Times New Roman" w:hAnsi="Times New Roman" w:cs="Times New Roman"/>
          <w:sz w:val="24"/>
          <w:szCs w:val="24"/>
        </w:rPr>
      </w:pPr>
    </w:p>
    <w:p w:rsidR="00A868A5" w:rsidRPr="000B3C7C" w:rsidRDefault="00A868A5" w:rsidP="000B3C7C">
      <w:pPr>
        <w:spacing w:after="0" w:line="240" w:lineRule="auto"/>
        <w:jc w:val="center"/>
        <w:rPr>
          <w:rFonts w:ascii="Times New Roman" w:hAnsi="Times New Roman" w:cs="Times New Roman"/>
          <w:sz w:val="28"/>
          <w:szCs w:val="28"/>
        </w:rPr>
      </w:pPr>
      <w:r w:rsidRPr="000B3C7C">
        <w:rPr>
          <w:rFonts w:ascii="Times New Roman" w:hAnsi="Times New Roman" w:cs="Times New Roman"/>
          <w:sz w:val="28"/>
          <w:szCs w:val="28"/>
        </w:rPr>
        <w:t>СОДЕРЖАНИЕ КЕЙСА</w:t>
      </w:r>
      <w:r w:rsidR="000B3C7C">
        <w:rPr>
          <w:rFonts w:ascii="Times New Roman" w:hAnsi="Times New Roman" w:cs="Times New Roman"/>
          <w:sz w:val="28"/>
          <w:szCs w:val="28"/>
        </w:rPr>
        <w:t xml:space="preserve"> </w:t>
      </w:r>
    </w:p>
    <w:p w:rsidR="00A868A5" w:rsidRPr="000B3C7C" w:rsidRDefault="00A868A5" w:rsidP="000B3C7C">
      <w:pPr>
        <w:spacing w:after="0" w:line="240" w:lineRule="auto"/>
        <w:jc w:val="center"/>
        <w:rPr>
          <w:rFonts w:ascii="Times New Roman" w:hAnsi="Times New Roman" w:cs="Times New Roman"/>
          <w:sz w:val="28"/>
          <w:szCs w:val="28"/>
        </w:rPr>
      </w:pPr>
      <w:r w:rsidRPr="000B3C7C">
        <w:rPr>
          <w:rFonts w:ascii="Times New Roman" w:hAnsi="Times New Roman" w:cs="Times New Roman"/>
          <w:sz w:val="28"/>
          <w:szCs w:val="28"/>
        </w:rPr>
        <w:t>ЧАСТЬ №1.</w:t>
      </w:r>
    </w:p>
    <w:p w:rsidR="000B3C7C" w:rsidRPr="000B3C7C" w:rsidRDefault="000B3C7C" w:rsidP="000B3C7C">
      <w:pPr>
        <w:spacing w:after="0" w:line="240" w:lineRule="auto"/>
        <w:jc w:val="center"/>
        <w:rPr>
          <w:rFonts w:ascii="Times New Roman" w:hAnsi="Times New Roman" w:cs="Times New Roman"/>
          <w:sz w:val="28"/>
          <w:szCs w:val="28"/>
        </w:rPr>
      </w:pPr>
    </w:p>
    <w:p w:rsidR="00A868A5" w:rsidRPr="000B3C7C" w:rsidRDefault="00A868A5" w:rsidP="000B3C7C">
      <w:pPr>
        <w:spacing w:after="0" w:line="240" w:lineRule="auto"/>
        <w:jc w:val="center"/>
        <w:rPr>
          <w:rFonts w:ascii="Times New Roman" w:eastAsia="+mj-ea" w:hAnsi="Times New Roman" w:cs="Times New Roman"/>
          <w:b/>
          <w:bCs/>
          <w:i/>
          <w:iCs/>
          <w:kern w:val="24"/>
          <w:sz w:val="28"/>
          <w:szCs w:val="28"/>
        </w:rPr>
      </w:pPr>
      <w:r w:rsidRPr="000B3C7C">
        <w:rPr>
          <w:rFonts w:ascii="Times New Roman" w:eastAsia="+mj-ea" w:hAnsi="Times New Roman" w:cs="Times New Roman"/>
          <w:b/>
          <w:bCs/>
          <w:i/>
          <w:iCs/>
          <w:kern w:val="24"/>
          <w:sz w:val="28"/>
          <w:szCs w:val="28"/>
        </w:rPr>
        <w:t>Бартоломеу Диаш</w:t>
      </w:r>
      <w:r w:rsidRPr="000B3C7C">
        <w:rPr>
          <w:rFonts w:ascii="Times New Roman" w:eastAsia="+mj-ea" w:hAnsi="Times New Roman" w:cs="Times New Roman"/>
          <w:b/>
          <w:bCs/>
          <w:i/>
          <w:iCs/>
          <w:kern w:val="24"/>
          <w:sz w:val="28"/>
          <w:szCs w:val="28"/>
        </w:rPr>
        <w:br/>
        <w:t xml:space="preserve">первым из европейцев обогнул Африку с юга </w:t>
      </w:r>
      <w:r w:rsidRPr="000B3C7C">
        <w:rPr>
          <w:rFonts w:ascii="Times New Roman" w:eastAsia="+mj-ea" w:hAnsi="Times New Roman" w:cs="Times New Roman"/>
          <w:b/>
          <w:bCs/>
          <w:i/>
          <w:iCs/>
          <w:kern w:val="24"/>
          <w:sz w:val="28"/>
          <w:szCs w:val="28"/>
        </w:rPr>
        <w:br/>
        <w:t>в поисках морского пути в Индию.</w:t>
      </w:r>
      <w:r w:rsidR="00DC4732" w:rsidRPr="000B3C7C">
        <w:rPr>
          <w:rFonts w:ascii="Times New Roman" w:eastAsia="+mj-ea" w:hAnsi="Times New Roman" w:cs="Times New Roman"/>
          <w:b/>
          <w:bCs/>
          <w:i/>
          <w:iCs/>
          <w:kern w:val="24"/>
          <w:sz w:val="28"/>
          <w:szCs w:val="28"/>
        </w:rPr>
        <w:t xml:space="preserve"> </w:t>
      </w:r>
      <w:r w:rsidRPr="000B3C7C">
        <w:rPr>
          <w:rFonts w:ascii="Times New Roman" w:eastAsia="+mj-ea" w:hAnsi="Times New Roman" w:cs="Times New Roman"/>
          <w:b/>
          <w:bCs/>
          <w:i/>
          <w:iCs/>
          <w:kern w:val="24"/>
          <w:sz w:val="28"/>
          <w:szCs w:val="28"/>
        </w:rPr>
        <w:t>Дата путешествия 1487 – 1488гг.</w:t>
      </w:r>
    </w:p>
    <w:p w:rsidR="000B3C7C" w:rsidRPr="000B3C7C" w:rsidRDefault="000B3C7C" w:rsidP="000B3C7C">
      <w:pPr>
        <w:spacing w:after="0" w:line="240" w:lineRule="auto"/>
        <w:jc w:val="center"/>
        <w:rPr>
          <w:rFonts w:ascii="Times New Roman" w:eastAsia="+mj-ea" w:hAnsi="Times New Roman" w:cs="Times New Roman"/>
          <w:b/>
          <w:bCs/>
          <w:i/>
          <w:iCs/>
          <w:kern w:val="24"/>
          <w:sz w:val="28"/>
          <w:szCs w:val="28"/>
        </w:rPr>
      </w:pPr>
    </w:p>
    <w:p w:rsidR="00A868A5" w:rsidRPr="000B3C7C" w:rsidRDefault="00A868A5" w:rsidP="000B3C7C">
      <w:pPr>
        <w:spacing w:after="0" w:line="240" w:lineRule="auto"/>
        <w:ind w:firstLine="708"/>
        <w:jc w:val="both"/>
        <w:rPr>
          <w:rFonts w:ascii="Times New Roman" w:hAnsi="Times New Roman" w:cs="Times New Roman"/>
          <w:sz w:val="28"/>
          <w:szCs w:val="28"/>
        </w:rPr>
      </w:pPr>
      <w:r w:rsidRPr="000B3C7C">
        <w:rPr>
          <w:rFonts w:ascii="Times New Roman" w:hAnsi="Times New Roman" w:cs="Times New Roman"/>
          <w:sz w:val="28"/>
          <w:szCs w:val="28"/>
        </w:rPr>
        <w:t xml:space="preserve">Год рождения предположительно 1450. Диаш был дворянского происхождения, находился в ближнем окружении короля. В юности изучал астрономию и математику в Лиссабонском университете, учился в школе мореплавателей в </w:t>
      </w:r>
      <w:proofErr w:type="spellStart"/>
      <w:r w:rsidRPr="000B3C7C">
        <w:rPr>
          <w:rFonts w:ascii="Times New Roman" w:hAnsi="Times New Roman" w:cs="Times New Roman"/>
          <w:sz w:val="28"/>
          <w:szCs w:val="28"/>
        </w:rPr>
        <w:t>Сагрише</w:t>
      </w:r>
      <w:proofErr w:type="spellEnd"/>
      <w:r w:rsidRPr="000B3C7C">
        <w:rPr>
          <w:rFonts w:ascii="Times New Roman" w:hAnsi="Times New Roman" w:cs="Times New Roman"/>
          <w:sz w:val="28"/>
          <w:szCs w:val="28"/>
        </w:rPr>
        <w:t>. Он с юности участвовал в морских экспедициях. В одном из плаваний разыгралась буря</w:t>
      </w:r>
      <w:r w:rsidR="00DC4732" w:rsidRPr="000B3C7C">
        <w:rPr>
          <w:rFonts w:ascii="Times New Roman" w:hAnsi="Times New Roman" w:cs="Times New Roman"/>
          <w:sz w:val="28"/>
          <w:szCs w:val="28"/>
        </w:rPr>
        <w:t>,</w:t>
      </w:r>
      <w:r w:rsidRPr="000B3C7C">
        <w:rPr>
          <w:rFonts w:ascii="Times New Roman" w:hAnsi="Times New Roman" w:cs="Times New Roman"/>
          <w:sz w:val="28"/>
          <w:szCs w:val="28"/>
        </w:rPr>
        <w:t xml:space="preserve"> и Диаш пропал без вести, он погиб в море как подобает настоящему мореходу и первооткрывателю. Португальский мореплаватель, корабли которого обогнули южную оконечность Африки,   он установил большой деревянный крест на берегу Африки и вынужден был повернуть назад. Самый южный выступ Африки Диаш назвал мысом Бурь. За этим мысом его корабли вошли в воды Индийского океана. Но </w:t>
      </w:r>
      <w:proofErr w:type="spellStart"/>
      <w:r w:rsidRPr="000B3C7C">
        <w:rPr>
          <w:rFonts w:ascii="Times New Roman" w:hAnsi="Times New Roman" w:cs="Times New Roman"/>
          <w:sz w:val="28"/>
          <w:szCs w:val="28"/>
        </w:rPr>
        <w:t>Бартоломеу</w:t>
      </w:r>
      <w:proofErr w:type="spellEnd"/>
      <w:r w:rsidR="00DC4732" w:rsidRPr="000B3C7C">
        <w:rPr>
          <w:rFonts w:ascii="Times New Roman" w:hAnsi="Times New Roman" w:cs="Times New Roman"/>
          <w:sz w:val="28"/>
          <w:szCs w:val="28"/>
        </w:rPr>
        <w:t xml:space="preserve"> </w:t>
      </w:r>
      <w:proofErr w:type="spellStart"/>
      <w:r w:rsidRPr="000B3C7C">
        <w:rPr>
          <w:rFonts w:ascii="Times New Roman" w:hAnsi="Times New Roman" w:cs="Times New Roman"/>
          <w:sz w:val="28"/>
          <w:szCs w:val="28"/>
        </w:rPr>
        <w:t>Диашу</w:t>
      </w:r>
      <w:proofErr w:type="spellEnd"/>
      <w:r w:rsidRPr="000B3C7C">
        <w:rPr>
          <w:rFonts w:ascii="Times New Roman" w:hAnsi="Times New Roman" w:cs="Times New Roman"/>
          <w:sz w:val="28"/>
          <w:szCs w:val="28"/>
        </w:rPr>
        <w:t xml:space="preserve"> пришлось на этом закончить свое путешествие: измученная бурями команда потребовала возвращения на родину. После доклада </w:t>
      </w:r>
      <w:proofErr w:type="spellStart"/>
      <w:r w:rsidRPr="000B3C7C">
        <w:rPr>
          <w:rFonts w:ascii="Times New Roman" w:hAnsi="Times New Roman" w:cs="Times New Roman"/>
          <w:sz w:val="28"/>
          <w:szCs w:val="28"/>
        </w:rPr>
        <w:t>Бартоломеу</w:t>
      </w:r>
      <w:proofErr w:type="spellEnd"/>
      <w:r w:rsidR="00DC4732" w:rsidRPr="000B3C7C">
        <w:rPr>
          <w:rFonts w:ascii="Times New Roman" w:hAnsi="Times New Roman" w:cs="Times New Roman"/>
          <w:sz w:val="28"/>
          <w:szCs w:val="28"/>
        </w:rPr>
        <w:t xml:space="preserve"> </w:t>
      </w:r>
      <w:proofErr w:type="spellStart"/>
      <w:r w:rsidRPr="000B3C7C">
        <w:rPr>
          <w:rFonts w:ascii="Times New Roman" w:hAnsi="Times New Roman" w:cs="Times New Roman"/>
          <w:sz w:val="28"/>
          <w:szCs w:val="28"/>
        </w:rPr>
        <w:t>Диаша</w:t>
      </w:r>
      <w:proofErr w:type="spellEnd"/>
      <w:r w:rsidRPr="000B3C7C">
        <w:rPr>
          <w:rFonts w:ascii="Times New Roman" w:hAnsi="Times New Roman" w:cs="Times New Roman"/>
          <w:sz w:val="28"/>
          <w:szCs w:val="28"/>
        </w:rPr>
        <w:t xml:space="preserve"> о результатах плавания португальское правительство распорядилось назвать южный мыс Африки не мысом Бурь, а Доброй Надежды —</w:t>
      </w:r>
      <w:r w:rsidR="000B3C7C" w:rsidRPr="000B3C7C">
        <w:rPr>
          <w:rFonts w:ascii="Times New Roman" w:hAnsi="Times New Roman" w:cs="Times New Roman"/>
          <w:sz w:val="28"/>
          <w:szCs w:val="28"/>
        </w:rPr>
        <w:t xml:space="preserve"> </w:t>
      </w:r>
      <w:r w:rsidRPr="000B3C7C">
        <w:rPr>
          <w:rFonts w:ascii="Times New Roman" w:hAnsi="Times New Roman" w:cs="Times New Roman"/>
          <w:sz w:val="28"/>
          <w:szCs w:val="28"/>
        </w:rPr>
        <w:t>надежды достигнуть Индии и других стран Востока морским путем.</w:t>
      </w:r>
    </w:p>
    <w:p w:rsidR="000B3C7C" w:rsidRDefault="000B3C7C" w:rsidP="000B3C7C">
      <w:pPr>
        <w:spacing w:line="240" w:lineRule="auto"/>
        <w:jc w:val="center"/>
        <w:rPr>
          <w:rFonts w:ascii="Times New Roman" w:hAnsi="Times New Roman" w:cs="Times New Roman"/>
          <w:color w:val="FF0000"/>
          <w:sz w:val="24"/>
          <w:szCs w:val="24"/>
        </w:rPr>
      </w:pPr>
    </w:p>
    <w:p w:rsidR="00A868A5" w:rsidRPr="000B3C7C" w:rsidRDefault="00A868A5" w:rsidP="000B3C7C">
      <w:pPr>
        <w:spacing w:line="240" w:lineRule="auto"/>
        <w:jc w:val="center"/>
        <w:rPr>
          <w:rFonts w:ascii="Times New Roman" w:hAnsi="Times New Roman" w:cs="Times New Roman"/>
          <w:color w:val="FF0000"/>
          <w:sz w:val="24"/>
          <w:szCs w:val="24"/>
        </w:rPr>
      </w:pPr>
      <w:r w:rsidRPr="000B3C7C">
        <w:rPr>
          <w:rFonts w:ascii="Times New Roman" w:hAnsi="Times New Roman" w:cs="Times New Roman"/>
          <w:color w:val="FF0000"/>
          <w:sz w:val="24"/>
          <w:szCs w:val="24"/>
        </w:rPr>
        <w:t>ИЛИ</w:t>
      </w:r>
    </w:p>
    <w:p w:rsidR="00A868A5" w:rsidRPr="000B3C7C" w:rsidRDefault="00A868A5" w:rsidP="000B3C7C">
      <w:pPr>
        <w:spacing w:line="240" w:lineRule="auto"/>
        <w:jc w:val="center"/>
        <w:rPr>
          <w:rFonts w:ascii="Times New Roman" w:eastAsia="+mj-ea" w:hAnsi="Times New Roman" w:cs="Times New Roman"/>
          <w:b/>
          <w:bCs/>
          <w:i/>
          <w:iCs/>
          <w:kern w:val="24"/>
          <w:sz w:val="28"/>
          <w:szCs w:val="28"/>
        </w:rPr>
      </w:pPr>
      <w:r w:rsidRPr="000B3C7C">
        <w:rPr>
          <w:rFonts w:ascii="Times New Roman" w:eastAsia="+mj-ea" w:hAnsi="Times New Roman" w:cs="Times New Roman"/>
          <w:b/>
          <w:bCs/>
          <w:i/>
          <w:iCs/>
          <w:kern w:val="24"/>
          <w:sz w:val="28"/>
          <w:szCs w:val="28"/>
        </w:rPr>
        <w:t>Христофор  Колумб – итальянец, который случайно открыл Новый Свет</w:t>
      </w:r>
    </w:p>
    <w:p w:rsidR="00A868A5" w:rsidRPr="000B3C7C" w:rsidRDefault="00A868A5" w:rsidP="000B3C7C">
      <w:pPr>
        <w:spacing w:line="240" w:lineRule="auto"/>
        <w:ind w:firstLine="708"/>
        <w:jc w:val="both"/>
        <w:rPr>
          <w:rFonts w:ascii="Times New Roman" w:hAnsi="Times New Roman" w:cs="Times New Roman"/>
          <w:sz w:val="28"/>
          <w:szCs w:val="28"/>
        </w:rPr>
      </w:pPr>
      <w:r w:rsidRPr="000B3C7C">
        <w:rPr>
          <w:rFonts w:ascii="Times New Roman" w:hAnsi="Times New Roman" w:cs="Times New Roman"/>
          <w:sz w:val="28"/>
          <w:szCs w:val="28"/>
        </w:rPr>
        <w:t>Родился осенью 1451 года в Генуе. В 1465 году поступил на генуэзский  флот,  получил тяжёлое ранение. До 1485 года плавал на португальских судах, занимался торговлей, самообразованием и составлением карт. Три четверти жизни Колумб провёл в плавании. С 1492 по 1504 года Колумб совершил четыре путешествия в Америку. Колумб  решил доплыть до Индии западным путём, так как считал, что путь вокруг Индии был долог  и опасен. А если Земля-шар, то если пересечь Атлантический океан, можно достичь Индии.12 октября 1492 года Колумб и его команда увидели Землю, они были уверены, что это Индия, поэтому местных жителей  назвали индейцами. Колумб до конца своих дней был уверен, что побывал в Индии. А 1492 год принято считать годом открытия Америки</w:t>
      </w:r>
      <w:r w:rsidR="000B3C7C" w:rsidRPr="000B3C7C">
        <w:rPr>
          <w:rFonts w:ascii="Times New Roman" w:hAnsi="Times New Roman" w:cs="Times New Roman"/>
          <w:sz w:val="28"/>
          <w:szCs w:val="28"/>
        </w:rPr>
        <w:t>. Н</w:t>
      </w:r>
      <w:r w:rsidRPr="000B3C7C">
        <w:rPr>
          <w:rFonts w:ascii="Times New Roman" w:hAnsi="Times New Roman" w:cs="Times New Roman"/>
          <w:sz w:val="28"/>
          <w:szCs w:val="28"/>
        </w:rPr>
        <w:t xml:space="preserve">азвание новой части света произошло от имени итальянского путешественника </w:t>
      </w:r>
      <w:proofErr w:type="spellStart"/>
      <w:r w:rsidRPr="000B3C7C">
        <w:rPr>
          <w:rFonts w:ascii="Times New Roman" w:hAnsi="Times New Roman" w:cs="Times New Roman"/>
          <w:sz w:val="28"/>
          <w:szCs w:val="28"/>
        </w:rPr>
        <w:t>Америго</w:t>
      </w:r>
      <w:proofErr w:type="spellEnd"/>
      <w:r w:rsidR="000B3C7C" w:rsidRPr="000B3C7C">
        <w:rPr>
          <w:rFonts w:ascii="Times New Roman" w:hAnsi="Times New Roman" w:cs="Times New Roman"/>
          <w:sz w:val="28"/>
          <w:szCs w:val="28"/>
        </w:rPr>
        <w:t xml:space="preserve"> </w:t>
      </w:r>
      <w:proofErr w:type="spellStart"/>
      <w:r w:rsidRPr="000B3C7C">
        <w:rPr>
          <w:rFonts w:ascii="Times New Roman" w:hAnsi="Times New Roman" w:cs="Times New Roman"/>
          <w:sz w:val="28"/>
          <w:szCs w:val="28"/>
        </w:rPr>
        <w:t>Веспуччи</w:t>
      </w:r>
      <w:proofErr w:type="spellEnd"/>
      <w:r w:rsidR="000B3C7C" w:rsidRPr="000B3C7C">
        <w:rPr>
          <w:rFonts w:ascii="Times New Roman" w:hAnsi="Times New Roman" w:cs="Times New Roman"/>
          <w:sz w:val="28"/>
          <w:szCs w:val="28"/>
        </w:rPr>
        <w:t xml:space="preserve">. </w:t>
      </w:r>
      <w:r w:rsidRPr="000B3C7C">
        <w:rPr>
          <w:rFonts w:ascii="Times New Roman" w:hAnsi="Times New Roman" w:cs="Times New Roman"/>
          <w:sz w:val="28"/>
          <w:szCs w:val="28"/>
        </w:rPr>
        <w:t xml:space="preserve">Тяжело больной он последние годы провёл в Севилье в Испании, умер 20 мая 1506 года, но современники не заметили его смерти. В 1540 году император Карл V решил исполнить его предсмертное желание, останки Х.Колумба отвезли на остров </w:t>
      </w:r>
      <w:proofErr w:type="spellStart"/>
      <w:r w:rsidRPr="000B3C7C">
        <w:rPr>
          <w:rFonts w:ascii="Times New Roman" w:hAnsi="Times New Roman" w:cs="Times New Roman"/>
          <w:sz w:val="28"/>
          <w:szCs w:val="28"/>
        </w:rPr>
        <w:t>Эспаньола</w:t>
      </w:r>
      <w:proofErr w:type="spellEnd"/>
      <w:r w:rsidRPr="000B3C7C">
        <w:rPr>
          <w:rFonts w:ascii="Times New Roman" w:hAnsi="Times New Roman" w:cs="Times New Roman"/>
          <w:sz w:val="28"/>
          <w:szCs w:val="28"/>
        </w:rPr>
        <w:t xml:space="preserve"> (сейчас Гаити). В 1898 году после изгнания испанцев, прах мореплавателя  вернули в Севилью.</w:t>
      </w:r>
      <w:r w:rsidR="000B3C7C">
        <w:rPr>
          <w:rFonts w:ascii="Times New Roman" w:hAnsi="Times New Roman" w:cs="Times New Roman"/>
          <w:sz w:val="28"/>
          <w:szCs w:val="28"/>
        </w:rPr>
        <w:t xml:space="preserve"> </w:t>
      </w:r>
    </w:p>
    <w:p w:rsidR="00A868A5" w:rsidRPr="000B3C7C" w:rsidRDefault="00A868A5" w:rsidP="000B3C7C">
      <w:pPr>
        <w:spacing w:line="240" w:lineRule="auto"/>
        <w:jc w:val="center"/>
        <w:rPr>
          <w:rFonts w:ascii="Times New Roman" w:hAnsi="Times New Roman" w:cs="Times New Roman"/>
          <w:color w:val="FF0000"/>
          <w:sz w:val="24"/>
          <w:szCs w:val="24"/>
        </w:rPr>
      </w:pPr>
      <w:r w:rsidRPr="000B3C7C">
        <w:rPr>
          <w:rFonts w:ascii="Times New Roman" w:hAnsi="Times New Roman" w:cs="Times New Roman"/>
          <w:color w:val="FF0000"/>
          <w:sz w:val="24"/>
          <w:szCs w:val="24"/>
        </w:rPr>
        <w:t>ИЛИ</w:t>
      </w:r>
    </w:p>
    <w:p w:rsidR="0051098D" w:rsidRDefault="00A868A5" w:rsidP="000B3C7C">
      <w:pPr>
        <w:spacing w:after="0" w:line="240" w:lineRule="auto"/>
        <w:ind w:left="-567"/>
        <w:jc w:val="center"/>
        <w:rPr>
          <w:rFonts w:ascii="Times New Roman" w:eastAsia="+mj-ea" w:hAnsi="Times New Roman" w:cs="Times New Roman"/>
          <w:b/>
          <w:bCs/>
          <w:i/>
          <w:iCs/>
          <w:kern w:val="24"/>
          <w:sz w:val="28"/>
          <w:szCs w:val="28"/>
        </w:rPr>
      </w:pPr>
      <w:proofErr w:type="spellStart"/>
      <w:r w:rsidRPr="0051098D">
        <w:rPr>
          <w:rFonts w:ascii="Times New Roman" w:eastAsia="+mj-ea" w:hAnsi="Times New Roman" w:cs="Times New Roman"/>
          <w:b/>
          <w:bCs/>
          <w:i/>
          <w:iCs/>
          <w:kern w:val="24"/>
          <w:sz w:val="28"/>
          <w:szCs w:val="28"/>
        </w:rPr>
        <w:lastRenderedPageBreak/>
        <w:t>Васко</w:t>
      </w:r>
      <w:proofErr w:type="spellEnd"/>
      <w:r w:rsidRPr="0051098D">
        <w:rPr>
          <w:rFonts w:ascii="Times New Roman" w:eastAsia="+mj-ea" w:hAnsi="Times New Roman" w:cs="Times New Roman"/>
          <w:b/>
          <w:bCs/>
          <w:i/>
          <w:iCs/>
          <w:kern w:val="24"/>
          <w:sz w:val="28"/>
          <w:szCs w:val="28"/>
        </w:rPr>
        <w:t xml:space="preserve"> да Гама – первый европеец морем дошёл до Индии. </w:t>
      </w:r>
    </w:p>
    <w:p w:rsidR="00A868A5" w:rsidRPr="0051098D" w:rsidRDefault="00A868A5" w:rsidP="0051098D">
      <w:pPr>
        <w:spacing w:after="0" w:line="240" w:lineRule="auto"/>
        <w:ind w:left="-567"/>
        <w:jc w:val="center"/>
        <w:rPr>
          <w:rFonts w:ascii="Times New Roman" w:eastAsia="+mj-ea" w:hAnsi="Times New Roman" w:cs="Times New Roman"/>
          <w:b/>
          <w:bCs/>
          <w:i/>
          <w:iCs/>
          <w:kern w:val="24"/>
          <w:sz w:val="28"/>
          <w:szCs w:val="28"/>
        </w:rPr>
      </w:pPr>
      <w:r w:rsidRPr="0051098D">
        <w:rPr>
          <w:rFonts w:ascii="Times New Roman" w:eastAsia="+mj-ea" w:hAnsi="Times New Roman" w:cs="Times New Roman"/>
          <w:b/>
          <w:bCs/>
          <w:i/>
          <w:iCs/>
          <w:kern w:val="24"/>
          <w:sz w:val="28"/>
          <w:szCs w:val="28"/>
        </w:rPr>
        <w:t>Дата путешествия</w:t>
      </w:r>
      <w:r w:rsidR="0051098D">
        <w:rPr>
          <w:rFonts w:ascii="Times New Roman" w:eastAsia="+mj-ea" w:hAnsi="Times New Roman" w:cs="Times New Roman"/>
          <w:b/>
          <w:bCs/>
          <w:i/>
          <w:iCs/>
          <w:kern w:val="24"/>
          <w:sz w:val="28"/>
          <w:szCs w:val="28"/>
        </w:rPr>
        <w:t xml:space="preserve"> </w:t>
      </w:r>
      <w:r w:rsidRPr="0051098D">
        <w:rPr>
          <w:rFonts w:ascii="Times New Roman" w:eastAsia="+mj-ea" w:hAnsi="Times New Roman" w:cs="Times New Roman"/>
          <w:b/>
          <w:bCs/>
          <w:i/>
          <w:iCs/>
          <w:kern w:val="24"/>
          <w:sz w:val="28"/>
          <w:szCs w:val="28"/>
        </w:rPr>
        <w:t>1497 – 1499 гг.</w:t>
      </w:r>
      <w:r w:rsidR="0051098D">
        <w:rPr>
          <w:rFonts w:ascii="Times New Roman" w:eastAsia="+mj-ea" w:hAnsi="Times New Roman" w:cs="Times New Roman"/>
          <w:b/>
          <w:bCs/>
          <w:i/>
          <w:iCs/>
          <w:kern w:val="24"/>
          <w:sz w:val="28"/>
          <w:szCs w:val="28"/>
        </w:rPr>
        <w:t xml:space="preserve"> </w:t>
      </w:r>
    </w:p>
    <w:p w:rsidR="000B3C7C" w:rsidRPr="0051098D" w:rsidRDefault="000B3C7C" w:rsidP="000B3C7C">
      <w:pPr>
        <w:spacing w:after="0" w:line="240" w:lineRule="auto"/>
        <w:ind w:left="-567"/>
        <w:jc w:val="center"/>
        <w:rPr>
          <w:rFonts w:ascii="Times New Roman" w:eastAsia="+mj-ea" w:hAnsi="Times New Roman" w:cs="Times New Roman"/>
          <w:b/>
          <w:bCs/>
          <w:i/>
          <w:iCs/>
          <w:kern w:val="24"/>
          <w:sz w:val="28"/>
          <w:szCs w:val="28"/>
        </w:rPr>
      </w:pPr>
    </w:p>
    <w:p w:rsidR="00A868A5" w:rsidRPr="0051098D" w:rsidRDefault="000B3C7C" w:rsidP="0051098D">
      <w:pPr>
        <w:spacing w:after="0" w:line="240" w:lineRule="auto"/>
        <w:ind w:firstLine="708"/>
        <w:jc w:val="both"/>
        <w:rPr>
          <w:rFonts w:ascii="Times New Roman" w:hAnsi="Times New Roman" w:cs="Times New Roman"/>
          <w:sz w:val="28"/>
          <w:szCs w:val="28"/>
        </w:rPr>
      </w:pPr>
      <w:r w:rsidRPr="0051098D">
        <w:rPr>
          <w:rFonts w:ascii="Times New Roman" w:hAnsi="Times New Roman" w:cs="Times New Roman"/>
          <w:sz w:val="28"/>
          <w:szCs w:val="28"/>
        </w:rPr>
        <w:t xml:space="preserve">Родился, по разным сведениям, </w:t>
      </w:r>
      <w:r w:rsidR="00A868A5" w:rsidRPr="0051098D">
        <w:rPr>
          <w:rFonts w:ascii="Times New Roman" w:hAnsi="Times New Roman" w:cs="Times New Roman"/>
          <w:sz w:val="28"/>
          <w:szCs w:val="28"/>
        </w:rPr>
        <w:t xml:space="preserve">в 1460 или в 1469 году, в семье было пятеро сыновей, он был третьим. Род мореплавателя был заслуженным и древним. Знания по навигации, астрономии и математике </w:t>
      </w:r>
      <w:proofErr w:type="spellStart"/>
      <w:r w:rsidR="00A868A5" w:rsidRPr="0051098D">
        <w:rPr>
          <w:rFonts w:ascii="Times New Roman" w:hAnsi="Times New Roman" w:cs="Times New Roman"/>
          <w:sz w:val="28"/>
          <w:szCs w:val="28"/>
        </w:rPr>
        <w:t>Васко</w:t>
      </w:r>
      <w:proofErr w:type="spellEnd"/>
      <w:r w:rsidR="00A868A5" w:rsidRPr="0051098D">
        <w:rPr>
          <w:rFonts w:ascii="Times New Roman" w:hAnsi="Times New Roman" w:cs="Times New Roman"/>
          <w:sz w:val="28"/>
          <w:szCs w:val="28"/>
        </w:rPr>
        <w:t xml:space="preserve"> получил в </w:t>
      </w:r>
      <w:proofErr w:type="spellStart"/>
      <w:r w:rsidR="00A868A5" w:rsidRPr="0051098D">
        <w:rPr>
          <w:rFonts w:ascii="Times New Roman" w:hAnsi="Times New Roman" w:cs="Times New Roman"/>
          <w:sz w:val="28"/>
          <w:szCs w:val="28"/>
        </w:rPr>
        <w:t>Эворе</w:t>
      </w:r>
      <w:proofErr w:type="spellEnd"/>
      <w:r w:rsidR="00A868A5" w:rsidRPr="0051098D">
        <w:rPr>
          <w:rFonts w:ascii="Times New Roman" w:hAnsi="Times New Roman" w:cs="Times New Roman"/>
          <w:sz w:val="28"/>
          <w:szCs w:val="28"/>
        </w:rPr>
        <w:t xml:space="preserve">. С ранней юности участвовал в морских сражениях. Через 10 лет после путешествия </w:t>
      </w:r>
      <w:proofErr w:type="spellStart"/>
      <w:r w:rsidR="00A868A5" w:rsidRPr="0051098D">
        <w:rPr>
          <w:rFonts w:ascii="Times New Roman" w:hAnsi="Times New Roman" w:cs="Times New Roman"/>
          <w:sz w:val="28"/>
          <w:szCs w:val="28"/>
        </w:rPr>
        <w:t>Диаша</w:t>
      </w:r>
      <w:proofErr w:type="spellEnd"/>
      <w:r w:rsidR="00A868A5" w:rsidRPr="0051098D">
        <w:rPr>
          <w:rFonts w:ascii="Times New Roman" w:hAnsi="Times New Roman" w:cs="Times New Roman"/>
          <w:sz w:val="28"/>
          <w:szCs w:val="28"/>
        </w:rPr>
        <w:t xml:space="preserve"> отправились в путь четыре корабля под командованием  португальца </w:t>
      </w:r>
      <w:proofErr w:type="spellStart"/>
      <w:r w:rsidR="00A868A5" w:rsidRPr="0051098D">
        <w:rPr>
          <w:rFonts w:ascii="Times New Roman" w:hAnsi="Times New Roman" w:cs="Times New Roman"/>
          <w:sz w:val="28"/>
          <w:szCs w:val="28"/>
        </w:rPr>
        <w:t>Васко</w:t>
      </w:r>
      <w:proofErr w:type="spellEnd"/>
      <w:r w:rsidR="00A868A5" w:rsidRPr="0051098D">
        <w:rPr>
          <w:rFonts w:ascii="Times New Roman" w:hAnsi="Times New Roman" w:cs="Times New Roman"/>
          <w:sz w:val="28"/>
          <w:szCs w:val="28"/>
        </w:rPr>
        <w:t xml:space="preserve"> да Гама. Несмотря на трудности, его корабли обогнули мыс Доброй Надежды. На восточных берегах Африки они обнаружили торговые и военные поселения арабов. Экспедиция дошла до Индии до города </w:t>
      </w:r>
      <w:proofErr w:type="spellStart"/>
      <w:r w:rsidR="00A868A5" w:rsidRPr="0051098D">
        <w:rPr>
          <w:rFonts w:ascii="Times New Roman" w:hAnsi="Times New Roman" w:cs="Times New Roman"/>
          <w:sz w:val="28"/>
          <w:szCs w:val="28"/>
        </w:rPr>
        <w:t>Каликут</w:t>
      </w:r>
      <w:proofErr w:type="spellEnd"/>
      <w:r w:rsidR="00A868A5" w:rsidRPr="0051098D">
        <w:rPr>
          <w:rFonts w:ascii="Times New Roman" w:hAnsi="Times New Roman" w:cs="Times New Roman"/>
          <w:sz w:val="28"/>
          <w:szCs w:val="28"/>
        </w:rPr>
        <w:t xml:space="preserve">, а в 1499 году вернулась в Португалию с грузом пряностей. Плавание продолжалось два года и два </w:t>
      </w:r>
      <w:proofErr w:type="spellStart"/>
      <w:proofErr w:type="gramStart"/>
      <w:r w:rsidR="00A868A5" w:rsidRPr="0051098D">
        <w:rPr>
          <w:rFonts w:ascii="Times New Roman" w:hAnsi="Times New Roman" w:cs="Times New Roman"/>
          <w:sz w:val="28"/>
          <w:szCs w:val="28"/>
        </w:rPr>
        <w:t>месяца.Васко</w:t>
      </w:r>
      <w:proofErr w:type="spellEnd"/>
      <w:proofErr w:type="gramEnd"/>
      <w:r w:rsidR="00A868A5" w:rsidRPr="0051098D">
        <w:rPr>
          <w:rFonts w:ascii="Times New Roman" w:hAnsi="Times New Roman" w:cs="Times New Roman"/>
          <w:sz w:val="28"/>
          <w:szCs w:val="28"/>
        </w:rPr>
        <w:t xml:space="preserve"> много раз был в Индии, слыл там жестоким и кровожадным завоевателем, но навести порядок так и не смог, заразился малярией и умер 24 декабря 1524 года. Его похоронили на родине, в монастыре </w:t>
      </w:r>
      <w:proofErr w:type="spellStart"/>
      <w:r w:rsidR="00A868A5" w:rsidRPr="0051098D">
        <w:rPr>
          <w:rFonts w:ascii="Times New Roman" w:hAnsi="Times New Roman" w:cs="Times New Roman"/>
          <w:sz w:val="28"/>
          <w:szCs w:val="28"/>
        </w:rPr>
        <w:t>Жеронимуш</w:t>
      </w:r>
      <w:proofErr w:type="spellEnd"/>
      <w:r w:rsidR="00A868A5" w:rsidRPr="0051098D">
        <w:rPr>
          <w:rFonts w:ascii="Times New Roman" w:hAnsi="Times New Roman" w:cs="Times New Roman"/>
          <w:sz w:val="28"/>
          <w:szCs w:val="28"/>
        </w:rPr>
        <w:t>.</w:t>
      </w:r>
    </w:p>
    <w:p w:rsidR="0051098D" w:rsidRDefault="0051098D" w:rsidP="000B3C7C">
      <w:pPr>
        <w:spacing w:line="240" w:lineRule="auto"/>
        <w:ind w:left="-567"/>
        <w:jc w:val="both"/>
        <w:rPr>
          <w:rFonts w:ascii="Times New Roman" w:hAnsi="Times New Roman" w:cs="Times New Roman"/>
          <w:color w:val="FF0000"/>
          <w:sz w:val="24"/>
          <w:szCs w:val="24"/>
        </w:rPr>
      </w:pPr>
    </w:p>
    <w:p w:rsidR="00A868A5" w:rsidRPr="000B3C7C" w:rsidRDefault="00A868A5" w:rsidP="0051098D">
      <w:pPr>
        <w:spacing w:line="240" w:lineRule="auto"/>
        <w:ind w:left="-567"/>
        <w:jc w:val="center"/>
        <w:rPr>
          <w:rFonts w:ascii="Times New Roman" w:hAnsi="Times New Roman" w:cs="Times New Roman"/>
          <w:color w:val="FF0000"/>
          <w:sz w:val="24"/>
          <w:szCs w:val="24"/>
        </w:rPr>
      </w:pPr>
      <w:r w:rsidRPr="000B3C7C">
        <w:rPr>
          <w:rFonts w:ascii="Times New Roman" w:hAnsi="Times New Roman" w:cs="Times New Roman"/>
          <w:color w:val="FF0000"/>
          <w:sz w:val="24"/>
          <w:szCs w:val="24"/>
        </w:rPr>
        <w:t>ИЛИ</w:t>
      </w:r>
    </w:p>
    <w:p w:rsidR="0051098D" w:rsidRDefault="00A868A5" w:rsidP="0051098D">
      <w:pPr>
        <w:spacing w:after="0" w:line="240" w:lineRule="auto"/>
        <w:ind w:left="-567"/>
        <w:jc w:val="center"/>
        <w:rPr>
          <w:rFonts w:ascii="Times New Roman" w:eastAsia="+mj-ea" w:hAnsi="Times New Roman" w:cs="Times New Roman"/>
          <w:b/>
          <w:bCs/>
          <w:i/>
          <w:iCs/>
          <w:kern w:val="24"/>
          <w:sz w:val="24"/>
          <w:szCs w:val="24"/>
        </w:rPr>
      </w:pPr>
      <w:proofErr w:type="spellStart"/>
      <w:r w:rsidRPr="0051098D">
        <w:rPr>
          <w:rFonts w:ascii="Times New Roman" w:eastAsia="+mj-ea" w:hAnsi="Times New Roman" w:cs="Times New Roman"/>
          <w:b/>
          <w:bCs/>
          <w:i/>
          <w:iCs/>
          <w:kern w:val="24"/>
          <w:sz w:val="24"/>
          <w:szCs w:val="24"/>
        </w:rPr>
        <w:t>Фернан</w:t>
      </w:r>
      <w:proofErr w:type="spellEnd"/>
      <w:r w:rsidRPr="0051098D">
        <w:rPr>
          <w:rFonts w:ascii="Times New Roman" w:eastAsia="+mj-ea" w:hAnsi="Times New Roman" w:cs="Times New Roman"/>
          <w:b/>
          <w:bCs/>
          <w:i/>
          <w:iCs/>
          <w:kern w:val="24"/>
          <w:sz w:val="24"/>
          <w:szCs w:val="24"/>
        </w:rPr>
        <w:t xml:space="preserve"> Магеллан совершил первое кругосветное путешествие.</w:t>
      </w:r>
      <w:r w:rsidR="00DC4732" w:rsidRPr="0051098D">
        <w:rPr>
          <w:rFonts w:ascii="Times New Roman" w:eastAsia="+mj-ea" w:hAnsi="Times New Roman" w:cs="Times New Roman"/>
          <w:b/>
          <w:bCs/>
          <w:i/>
          <w:iCs/>
          <w:kern w:val="24"/>
          <w:sz w:val="24"/>
          <w:szCs w:val="24"/>
        </w:rPr>
        <w:t xml:space="preserve"> </w:t>
      </w:r>
    </w:p>
    <w:p w:rsidR="00A868A5" w:rsidRDefault="00A868A5" w:rsidP="0051098D">
      <w:pPr>
        <w:spacing w:after="0" w:line="240" w:lineRule="auto"/>
        <w:ind w:left="-567"/>
        <w:jc w:val="center"/>
        <w:rPr>
          <w:rFonts w:ascii="Times New Roman" w:eastAsia="+mj-ea" w:hAnsi="Times New Roman" w:cs="Times New Roman"/>
          <w:b/>
          <w:bCs/>
          <w:i/>
          <w:iCs/>
          <w:kern w:val="24"/>
          <w:sz w:val="24"/>
          <w:szCs w:val="24"/>
        </w:rPr>
      </w:pPr>
      <w:r w:rsidRPr="0051098D">
        <w:rPr>
          <w:rFonts w:ascii="Times New Roman" w:eastAsia="+mj-ea" w:hAnsi="Times New Roman" w:cs="Times New Roman"/>
          <w:b/>
          <w:bCs/>
          <w:i/>
          <w:iCs/>
          <w:kern w:val="24"/>
          <w:sz w:val="24"/>
          <w:szCs w:val="24"/>
        </w:rPr>
        <w:t>Дата кругосветного путешествия 1519-1522гг.</w:t>
      </w:r>
      <w:r w:rsidR="0051098D">
        <w:rPr>
          <w:rFonts w:ascii="Times New Roman" w:eastAsia="+mj-ea" w:hAnsi="Times New Roman" w:cs="Times New Roman"/>
          <w:b/>
          <w:bCs/>
          <w:i/>
          <w:iCs/>
          <w:kern w:val="24"/>
          <w:sz w:val="24"/>
          <w:szCs w:val="24"/>
        </w:rPr>
        <w:t xml:space="preserve"> </w:t>
      </w:r>
    </w:p>
    <w:p w:rsidR="0051098D" w:rsidRPr="0051098D" w:rsidRDefault="0051098D" w:rsidP="0051098D">
      <w:pPr>
        <w:spacing w:after="0" w:line="240" w:lineRule="auto"/>
        <w:ind w:left="-567"/>
        <w:jc w:val="center"/>
        <w:rPr>
          <w:rFonts w:ascii="Times New Roman" w:eastAsia="+mj-ea" w:hAnsi="Times New Roman" w:cs="Times New Roman"/>
          <w:b/>
          <w:bCs/>
          <w:i/>
          <w:iCs/>
          <w:kern w:val="24"/>
          <w:sz w:val="24"/>
          <w:szCs w:val="24"/>
        </w:rPr>
      </w:pPr>
    </w:p>
    <w:p w:rsidR="00A868A5" w:rsidRPr="000B3C7C" w:rsidRDefault="00A868A5" w:rsidP="0051098D">
      <w:pPr>
        <w:spacing w:after="0" w:line="240" w:lineRule="auto"/>
        <w:ind w:right="-143" w:firstLine="708"/>
        <w:jc w:val="both"/>
        <w:rPr>
          <w:rFonts w:ascii="Times New Roman" w:hAnsi="Times New Roman" w:cs="Times New Roman"/>
          <w:color w:val="FF0000"/>
          <w:sz w:val="24"/>
          <w:szCs w:val="24"/>
        </w:rPr>
      </w:pPr>
      <w:r w:rsidRPr="0051098D">
        <w:rPr>
          <w:rFonts w:ascii="Times New Roman" w:eastAsia="+mj-ea" w:hAnsi="Times New Roman" w:cs="Times New Roman"/>
          <w:bCs/>
          <w:iCs/>
          <w:kern w:val="24"/>
          <w:sz w:val="28"/>
          <w:szCs w:val="28"/>
        </w:rPr>
        <w:t xml:space="preserve">Родился в провинции </w:t>
      </w:r>
      <w:proofErr w:type="spellStart"/>
      <w:r w:rsidRPr="0051098D">
        <w:rPr>
          <w:rFonts w:ascii="Times New Roman" w:eastAsia="+mj-ea" w:hAnsi="Times New Roman" w:cs="Times New Roman"/>
          <w:bCs/>
          <w:iCs/>
          <w:kern w:val="24"/>
          <w:sz w:val="28"/>
          <w:szCs w:val="28"/>
        </w:rPr>
        <w:t>Трашуш</w:t>
      </w:r>
      <w:proofErr w:type="spellEnd"/>
      <w:r w:rsidR="0051098D" w:rsidRPr="0051098D">
        <w:rPr>
          <w:rFonts w:ascii="Times New Roman" w:eastAsia="+mj-ea" w:hAnsi="Times New Roman" w:cs="Times New Roman"/>
          <w:bCs/>
          <w:iCs/>
          <w:kern w:val="24"/>
          <w:sz w:val="28"/>
          <w:szCs w:val="28"/>
        </w:rPr>
        <w:t xml:space="preserve"> </w:t>
      </w:r>
      <w:proofErr w:type="spellStart"/>
      <w:r w:rsidRPr="0051098D">
        <w:rPr>
          <w:rFonts w:ascii="Times New Roman" w:eastAsia="+mj-ea" w:hAnsi="Times New Roman" w:cs="Times New Roman"/>
          <w:bCs/>
          <w:iCs/>
          <w:kern w:val="24"/>
          <w:sz w:val="28"/>
          <w:szCs w:val="28"/>
        </w:rPr>
        <w:t>Монтеш</w:t>
      </w:r>
      <w:proofErr w:type="spellEnd"/>
      <w:r w:rsidRPr="0051098D">
        <w:rPr>
          <w:rFonts w:ascii="Times New Roman" w:eastAsia="+mj-ea" w:hAnsi="Times New Roman" w:cs="Times New Roman"/>
          <w:bCs/>
          <w:iCs/>
          <w:kern w:val="24"/>
          <w:sz w:val="28"/>
          <w:szCs w:val="28"/>
        </w:rPr>
        <w:t>, северная Португалия, весной 1480 года. Он сын мэра гор</w:t>
      </w:r>
      <w:r w:rsidR="0051098D" w:rsidRPr="0051098D">
        <w:rPr>
          <w:rFonts w:ascii="Times New Roman" w:eastAsia="+mj-ea" w:hAnsi="Times New Roman" w:cs="Times New Roman"/>
          <w:bCs/>
          <w:iCs/>
          <w:kern w:val="24"/>
          <w:sz w:val="28"/>
          <w:szCs w:val="28"/>
        </w:rPr>
        <w:t>ода, в 12 лет он становится пажо</w:t>
      </w:r>
      <w:r w:rsidRPr="0051098D">
        <w:rPr>
          <w:rFonts w:ascii="Times New Roman" w:eastAsia="+mj-ea" w:hAnsi="Times New Roman" w:cs="Times New Roman"/>
          <w:bCs/>
          <w:iCs/>
          <w:kern w:val="24"/>
          <w:sz w:val="28"/>
          <w:szCs w:val="28"/>
        </w:rPr>
        <w:t xml:space="preserve">м при дворе короля Иоанна II в Лиссабоне. Продолжает образование в географии и астрономии. В 20 лет впервые побывал на море. В 1510 году получил чин капитана. В 1511 году участвовал в битве </w:t>
      </w:r>
      <w:proofErr w:type="spellStart"/>
      <w:r w:rsidRPr="0051098D">
        <w:rPr>
          <w:rFonts w:ascii="Times New Roman" w:eastAsia="+mj-ea" w:hAnsi="Times New Roman" w:cs="Times New Roman"/>
          <w:bCs/>
          <w:iCs/>
          <w:kern w:val="24"/>
          <w:sz w:val="28"/>
          <w:szCs w:val="28"/>
        </w:rPr>
        <w:t>Азамор</w:t>
      </w:r>
      <w:proofErr w:type="spellEnd"/>
      <w:r w:rsidRPr="0051098D">
        <w:rPr>
          <w:rFonts w:ascii="Times New Roman" w:eastAsia="+mj-ea" w:hAnsi="Times New Roman" w:cs="Times New Roman"/>
          <w:bCs/>
          <w:iCs/>
          <w:kern w:val="24"/>
          <w:sz w:val="28"/>
          <w:szCs w:val="28"/>
        </w:rPr>
        <w:t xml:space="preserve"> в Марокко, был тяжело ранен. В 1514 году он поменял гражданство, предложил свои услуги испанской королеве, изменил  имя</w:t>
      </w:r>
      <w:r w:rsidR="0051098D" w:rsidRPr="0051098D">
        <w:rPr>
          <w:rFonts w:ascii="Times New Roman" w:eastAsia="+mj-ea" w:hAnsi="Times New Roman" w:cs="Times New Roman"/>
          <w:bCs/>
          <w:iCs/>
          <w:kern w:val="24"/>
          <w:sz w:val="28"/>
          <w:szCs w:val="28"/>
        </w:rPr>
        <w:t xml:space="preserve"> </w:t>
      </w:r>
      <w:r w:rsidRPr="0051098D">
        <w:rPr>
          <w:rFonts w:ascii="Times New Roman" w:eastAsia="+mj-ea" w:hAnsi="Times New Roman" w:cs="Times New Roman"/>
          <w:bCs/>
          <w:iCs/>
          <w:kern w:val="24"/>
          <w:sz w:val="28"/>
          <w:szCs w:val="28"/>
        </w:rPr>
        <w:t>- Фернандо Магеллан, переезжает в Севилью</w:t>
      </w:r>
      <w:r w:rsidR="0051098D" w:rsidRPr="0051098D">
        <w:rPr>
          <w:rFonts w:ascii="Times New Roman" w:eastAsia="+mj-ea" w:hAnsi="Times New Roman" w:cs="Times New Roman"/>
          <w:bCs/>
          <w:iCs/>
          <w:kern w:val="24"/>
          <w:sz w:val="28"/>
          <w:szCs w:val="28"/>
        </w:rPr>
        <w:t xml:space="preserve"> </w:t>
      </w:r>
      <w:r w:rsidRPr="0051098D">
        <w:rPr>
          <w:rFonts w:ascii="Times New Roman" w:eastAsia="+mj-ea" w:hAnsi="Times New Roman" w:cs="Times New Roman"/>
          <w:bCs/>
          <w:iCs/>
          <w:kern w:val="24"/>
          <w:sz w:val="28"/>
          <w:szCs w:val="28"/>
        </w:rPr>
        <w:t>-</w:t>
      </w:r>
      <w:r w:rsidR="0051098D">
        <w:rPr>
          <w:rFonts w:ascii="Times New Roman" w:eastAsia="+mj-ea" w:hAnsi="Times New Roman" w:cs="Times New Roman"/>
          <w:bCs/>
          <w:iCs/>
          <w:kern w:val="24"/>
          <w:sz w:val="28"/>
          <w:szCs w:val="28"/>
        </w:rPr>
        <w:t xml:space="preserve"> </w:t>
      </w:r>
      <w:r w:rsidRPr="0051098D">
        <w:rPr>
          <w:rFonts w:ascii="Times New Roman" w:eastAsia="+mj-ea" w:hAnsi="Times New Roman" w:cs="Times New Roman"/>
          <w:bCs/>
          <w:iCs/>
          <w:kern w:val="24"/>
          <w:sz w:val="28"/>
          <w:szCs w:val="28"/>
        </w:rPr>
        <w:t>крупнейший испанский порт, откуда 10 августа 1519 года отправляется в кругосветное путешествие</w:t>
      </w:r>
      <w:r w:rsidRPr="0051098D">
        <w:rPr>
          <w:rFonts w:ascii="Times New Roman" w:eastAsia="+mj-ea" w:hAnsi="Times New Roman" w:cs="Times New Roman"/>
          <w:bCs/>
          <w:i/>
          <w:iCs/>
          <w:kern w:val="24"/>
          <w:sz w:val="28"/>
          <w:szCs w:val="28"/>
        </w:rPr>
        <w:t>.</w:t>
      </w:r>
      <w:r w:rsidRPr="0051098D">
        <w:rPr>
          <w:rFonts w:ascii="Times New Roman" w:hAnsi="Times New Roman" w:cs="Times New Roman"/>
          <w:sz w:val="28"/>
          <w:szCs w:val="28"/>
        </w:rPr>
        <w:t>20 октября 1519 года пять кораблей с экипажем 234 человека покинули испанские берега. Переплыв Атлантику, флотилия двигалась на юг, вдоль побережья Южной Америки, долго искали пролив, соединяющий Атлантику с Южным морем (так называли Тихий океан).Наступила зима, мятеж на кораблях, один из кораблей потерпел крушение, один корабль с водой и провиантом вернулся назад.</w:t>
      </w:r>
      <w:r w:rsidR="0051098D">
        <w:rPr>
          <w:rFonts w:ascii="Times New Roman" w:hAnsi="Times New Roman" w:cs="Times New Roman"/>
          <w:sz w:val="28"/>
          <w:szCs w:val="28"/>
        </w:rPr>
        <w:t xml:space="preserve"> </w:t>
      </w:r>
      <w:r w:rsidRPr="0051098D">
        <w:rPr>
          <w:rFonts w:ascii="Times New Roman" w:hAnsi="Times New Roman" w:cs="Times New Roman"/>
          <w:sz w:val="28"/>
          <w:szCs w:val="28"/>
        </w:rPr>
        <w:t>21 октября 1520 года флотилия достигла узкого пролива, Магеллан назвал его проливом Всех Святых, Магеллановым его назовут позднее. На трёх кораблях они выходят в Южное море, почти четыре месяца море было спокойным, Магеллан назвал его Тихим океаном. Но кончились вода и продовольствие, началась цинга, команда умирала. В марте 1521 года флотилия подошла к Филиппинским островам, где погиб Ф.Магеллан.</w:t>
      </w:r>
      <w:r w:rsidRPr="0051098D">
        <w:rPr>
          <w:rFonts w:ascii="Times New Roman" w:hAnsi="Times New Roman" w:cs="Times New Roman"/>
          <w:sz w:val="28"/>
          <w:szCs w:val="28"/>
        </w:rPr>
        <w:cr/>
      </w:r>
      <w:r w:rsidR="0051098D">
        <w:rPr>
          <w:rFonts w:ascii="Times New Roman" w:hAnsi="Times New Roman" w:cs="Times New Roman"/>
          <w:sz w:val="28"/>
          <w:szCs w:val="28"/>
        </w:rPr>
        <w:t xml:space="preserve">                                                          </w:t>
      </w:r>
      <w:r w:rsidRPr="000B3C7C">
        <w:rPr>
          <w:rFonts w:ascii="Times New Roman" w:hAnsi="Times New Roman" w:cs="Times New Roman"/>
          <w:color w:val="FF0000"/>
          <w:sz w:val="24"/>
          <w:szCs w:val="24"/>
        </w:rPr>
        <w:t>ИЛИ</w:t>
      </w:r>
    </w:p>
    <w:p w:rsidR="00A868A5" w:rsidRPr="000B3C7C" w:rsidRDefault="00A868A5" w:rsidP="000B3C7C">
      <w:pPr>
        <w:spacing w:after="0" w:line="240" w:lineRule="auto"/>
        <w:ind w:left="-567" w:right="-143"/>
        <w:jc w:val="both"/>
        <w:rPr>
          <w:rFonts w:ascii="Times New Roman" w:hAnsi="Times New Roman" w:cs="Times New Roman"/>
          <w:sz w:val="24"/>
          <w:szCs w:val="24"/>
        </w:rPr>
      </w:pPr>
    </w:p>
    <w:p w:rsidR="00A868A5" w:rsidRPr="0051098D" w:rsidRDefault="001D3B8E" w:rsidP="0051098D">
      <w:pPr>
        <w:spacing w:after="0" w:line="240" w:lineRule="auto"/>
        <w:ind w:right="-143"/>
        <w:jc w:val="center"/>
        <w:rPr>
          <w:rFonts w:ascii="Times New Roman" w:hAnsi="Times New Roman" w:cs="Times New Roman"/>
          <w:b/>
          <w:i/>
          <w:sz w:val="28"/>
          <w:szCs w:val="28"/>
        </w:rPr>
      </w:pPr>
      <w:r w:rsidRPr="0051098D">
        <w:rPr>
          <w:rFonts w:ascii="Times New Roman" w:hAnsi="Times New Roman" w:cs="Times New Roman"/>
          <w:b/>
          <w:i/>
          <w:sz w:val="28"/>
          <w:szCs w:val="28"/>
        </w:rPr>
        <w:t>Афанасий Никитин</w:t>
      </w:r>
      <w:r w:rsidR="0051098D">
        <w:rPr>
          <w:rFonts w:ascii="Times New Roman" w:hAnsi="Times New Roman" w:cs="Times New Roman"/>
          <w:b/>
          <w:i/>
          <w:sz w:val="28"/>
          <w:szCs w:val="28"/>
        </w:rPr>
        <w:t xml:space="preserve"> </w:t>
      </w:r>
    </w:p>
    <w:p w:rsidR="0051098D" w:rsidRPr="0051098D" w:rsidRDefault="0051098D" w:rsidP="0051098D">
      <w:pPr>
        <w:spacing w:after="0" w:line="240" w:lineRule="auto"/>
        <w:ind w:right="-143"/>
        <w:jc w:val="center"/>
        <w:rPr>
          <w:rFonts w:ascii="Times New Roman" w:hAnsi="Times New Roman" w:cs="Times New Roman"/>
          <w:b/>
          <w:i/>
          <w:sz w:val="28"/>
          <w:szCs w:val="28"/>
        </w:rPr>
      </w:pPr>
    </w:p>
    <w:p w:rsidR="001D3B8E" w:rsidRPr="0051098D" w:rsidRDefault="001D3B8E" w:rsidP="0051098D">
      <w:pPr>
        <w:spacing w:after="0" w:line="240" w:lineRule="auto"/>
        <w:ind w:right="-143" w:firstLine="708"/>
        <w:jc w:val="both"/>
        <w:rPr>
          <w:rFonts w:ascii="Times New Roman" w:hAnsi="Times New Roman" w:cs="Times New Roman"/>
          <w:sz w:val="28"/>
          <w:szCs w:val="28"/>
        </w:rPr>
      </w:pPr>
      <w:r w:rsidRPr="0051098D">
        <w:rPr>
          <w:rFonts w:ascii="Times New Roman" w:hAnsi="Times New Roman" w:cs="Times New Roman"/>
          <w:sz w:val="28"/>
          <w:szCs w:val="28"/>
        </w:rPr>
        <w:lastRenderedPageBreak/>
        <w:t xml:space="preserve">В 1466 году Афанасий Никитин с купцами решил поехать торговать в Ширван. </w:t>
      </w:r>
      <w:proofErr w:type="spellStart"/>
      <w:r w:rsidRPr="0051098D">
        <w:rPr>
          <w:rFonts w:ascii="Times New Roman" w:hAnsi="Times New Roman" w:cs="Times New Roman"/>
          <w:sz w:val="28"/>
          <w:szCs w:val="28"/>
        </w:rPr>
        <w:t>Ширванское</w:t>
      </w:r>
      <w:proofErr w:type="spellEnd"/>
      <w:r w:rsidRPr="0051098D">
        <w:rPr>
          <w:rFonts w:ascii="Times New Roman" w:hAnsi="Times New Roman" w:cs="Times New Roman"/>
          <w:sz w:val="28"/>
          <w:szCs w:val="28"/>
        </w:rPr>
        <w:t xml:space="preserve"> ханство лежало на юго-западных берегах Каспийского моря. Снарядив два корабля, Никитин со своими товарищами поплыл в Нижний Новгород, где, дождавшись посла</w:t>
      </w:r>
      <w:r w:rsidR="0051098D">
        <w:rPr>
          <w:rFonts w:ascii="Times New Roman" w:hAnsi="Times New Roman" w:cs="Times New Roman"/>
          <w:sz w:val="28"/>
          <w:szCs w:val="28"/>
        </w:rPr>
        <w:t>,</w:t>
      </w:r>
      <w:r w:rsidRPr="0051098D">
        <w:rPr>
          <w:rFonts w:ascii="Times New Roman" w:hAnsi="Times New Roman" w:cs="Times New Roman"/>
          <w:sz w:val="28"/>
          <w:szCs w:val="28"/>
        </w:rPr>
        <w:t xml:space="preserve"> двинулись вниз по Волге. У Астрахани имущество купцов было разграблено отрядами татар. Далее проплыв через Каспийское море, Афанасий благополучно достиг Дербента. Почти целый год провел он в </w:t>
      </w:r>
      <w:proofErr w:type="spellStart"/>
      <w:r w:rsidRPr="0051098D">
        <w:rPr>
          <w:rFonts w:ascii="Times New Roman" w:hAnsi="Times New Roman" w:cs="Times New Roman"/>
          <w:sz w:val="28"/>
          <w:szCs w:val="28"/>
        </w:rPr>
        <w:t>Ширванском</w:t>
      </w:r>
      <w:proofErr w:type="spellEnd"/>
      <w:r w:rsidRPr="0051098D">
        <w:rPr>
          <w:rFonts w:ascii="Times New Roman" w:hAnsi="Times New Roman" w:cs="Times New Roman"/>
          <w:sz w:val="28"/>
          <w:szCs w:val="28"/>
        </w:rPr>
        <w:t xml:space="preserve"> ханстве, после чего он отправился в Баку, а затем в Персию (г. </w:t>
      </w:r>
      <w:proofErr w:type="spellStart"/>
      <w:r w:rsidRPr="0051098D">
        <w:rPr>
          <w:rFonts w:ascii="Times New Roman" w:hAnsi="Times New Roman" w:cs="Times New Roman"/>
          <w:sz w:val="28"/>
          <w:szCs w:val="28"/>
        </w:rPr>
        <w:t>Чапкаур</w:t>
      </w:r>
      <w:proofErr w:type="spellEnd"/>
      <w:r w:rsidRPr="0051098D">
        <w:rPr>
          <w:rFonts w:ascii="Times New Roman" w:hAnsi="Times New Roman" w:cs="Times New Roman"/>
          <w:sz w:val="28"/>
          <w:szCs w:val="28"/>
        </w:rPr>
        <w:t>). Двигаясь по древнему караванному пути, Никитин дошел до Бендер-</w:t>
      </w:r>
      <w:proofErr w:type="spellStart"/>
      <w:r w:rsidRPr="0051098D">
        <w:rPr>
          <w:rFonts w:ascii="Times New Roman" w:hAnsi="Times New Roman" w:cs="Times New Roman"/>
          <w:sz w:val="28"/>
          <w:szCs w:val="28"/>
        </w:rPr>
        <w:t>Абаса</w:t>
      </w:r>
      <w:proofErr w:type="spellEnd"/>
      <w:r w:rsidRPr="0051098D">
        <w:rPr>
          <w:rFonts w:ascii="Times New Roman" w:hAnsi="Times New Roman" w:cs="Times New Roman"/>
          <w:sz w:val="28"/>
          <w:szCs w:val="28"/>
        </w:rPr>
        <w:t xml:space="preserve"> на берегу Персидского залива, а оттуда отправился в г. </w:t>
      </w:r>
      <w:proofErr w:type="spellStart"/>
      <w:r w:rsidRPr="0051098D">
        <w:rPr>
          <w:rFonts w:ascii="Times New Roman" w:hAnsi="Times New Roman" w:cs="Times New Roman"/>
          <w:sz w:val="28"/>
          <w:szCs w:val="28"/>
        </w:rPr>
        <w:t>Ормуз</w:t>
      </w:r>
      <w:proofErr w:type="spellEnd"/>
      <w:r w:rsidRPr="0051098D">
        <w:rPr>
          <w:rFonts w:ascii="Times New Roman" w:hAnsi="Times New Roman" w:cs="Times New Roman"/>
          <w:sz w:val="28"/>
          <w:szCs w:val="28"/>
        </w:rPr>
        <w:t xml:space="preserve">, лежащий на острове у входа в залив. Здесь Никитин пробыл целый месяц. 9 апреля 1469 года поплыл в Индию через Аравийское море. Высадился он в городе </w:t>
      </w:r>
      <w:proofErr w:type="spellStart"/>
      <w:r w:rsidRPr="0051098D">
        <w:rPr>
          <w:rFonts w:ascii="Times New Roman" w:hAnsi="Times New Roman" w:cs="Times New Roman"/>
          <w:sz w:val="28"/>
          <w:szCs w:val="28"/>
        </w:rPr>
        <w:t>Чауле</w:t>
      </w:r>
      <w:proofErr w:type="spellEnd"/>
      <w:r w:rsidRPr="0051098D">
        <w:rPr>
          <w:rFonts w:ascii="Times New Roman" w:hAnsi="Times New Roman" w:cs="Times New Roman"/>
          <w:sz w:val="28"/>
          <w:szCs w:val="28"/>
        </w:rPr>
        <w:t xml:space="preserve"> (южнее современного Бомбея). Отсюда начались его почти трехлетние странствия по стране. Афанасий побывал во многих городах нагорья Декан. Два месяца он прожил в </w:t>
      </w:r>
      <w:proofErr w:type="spellStart"/>
      <w:r w:rsidRPr="0051098D">
        <w:rPr>
          <w:rFonts w:ascii="Times New Roman" w:hAnsi="Times New Roman" w:cs="Times New Roman"/>
          <w:sz w:val="28"/>
          <w:szCs w:val="28"/>
        </w:rPr>
        <w:t>Джуннаре</w:t>
      </w:r>
      <w:proofErr w:type="spellEnd"/>
      <w:r w:rsidRPr="0051098D">
        <w:rPr>
          <w:rFonts w:ascii="Times New Roman" w:hAnsi="Times New Roman" w:cs="Times New Roman"/>
          <w:sz w:val="28"/>
          <w:szCs w:val="28"/>
        </w:rPr>
        <w:t xml:space="preserve">. В начале 1472 года из приморского города </w:t>
      </w:r>
      <w:proofErr w:type="spellStart"/>
      <w:r w:rsidRPr="0051098D">
        <w:rPr>
          <w:rFonts w:ascii="Times New Roman" w:hAnsi="Times New Roman" w:cs="Times New Roman"/>
          <w:sz w:val="28"/>
          <w:szCs w:val="28"/>
        </w:rPr>
        <w:t>Дабула</w:t>
      </w:r>
      <w:proofErr w:type="spellEnd"/>
      <w:r w:rsidRPr="0051098D">
        <w:rPr>
          <w:rFonts w:ascii="Times New Roman" w:hAnsi="Times New Roman" w:cs="Times New Roman"/>
          <w:sz w:val="28"/>
          <w:szCs w:val="28"/>
        </w:rPr>
        <w:t xml:space="preserve"> Никитин отправился в обратный путь. В октябре 1472 года он достиг города </w:t>
      </w:r>
      <w:proofErr w:type="spellStart"/>
      <w:r w:rsidRPr="0051098D">
        <w:rPr>
          <w:rFonts w:ascii="Times New Roman" w:hAnsi="Times New Roman" w:cs="Times New Roman"/>
          <w:sz w:val="28"/>
          <w:szCs w:val="28"/>
        </w:rPr>
        <w:t>Тробзона</w:t>
      </w:r>
      <w:proofErr w:type="spellEnd"/>
      <w:r w:rsidRPr="0051098D">
        <w:rPr>
          <w:rFonts w:ascii="Times New Roman" w:hAnsi="Times New Roman" w:cs="Times New Roman"/>
          <w:sz w:val="28"/>
          <w:szCs w:val="28"/>
        </w:rPr>
        <w:t xml:space="preserve">. Договорившись с моряками, Никитин переправился на берег Крыма. Корабль зашел в Балаклаву, затем в Гурзуф и закончил плавание в Кафе (Феодосия), где он встретил русских купцов и отправился с ними на родину. В дороге, недалеко от Смоленска, Никитин умер в конце 1472 г. </w:t>
      </w:r>
    </w:p>
    <w:p w:rsidR="00A868A5" w:rsidRPr="0051098D" w:rsidRDefault="00A868A5" w:rsidP="0051098D">
      <w:pPr>
        <w:spacing w:after="0" w:line="240" w:lineRule="auto"/>
        <w:ind w:right="-143"/>
        <w:jc w:val="both"/>
        <w:rPr>
          <w:rFonts w:ascii="Times New Roman" w:hAnsi="Times New Roman" w:cs="Times New Roman"/>
          <w:color w:val="FF0000"/>
          <w:sz w:val="28"/>
          <w:szCs w:val="28"/>
        </w:rPr>
      </w:pPr>
    </w:p>
    <w:p w:rsidR="00A868A5" w:rsidRPr="0051098D" w:rsidRDefault="00A868A5" w:rsidP="0051098D">
      <w:pPr>
        <w:spacing w:after="0" w:line="240" w:lineRule="auto"/>
        <w:ind w:right="-143"/>
        <w:jc w:val="both"/>
        <w:rPr>
          <w:rFonts w:ascii="Times New Roman" w:hAnsi="Times New Roman" w:cs="Times New Roman"/>
          <w:color w:val="FF0000"/>
          <w:sz w:val="28"/>
          <w:szCs w:val="28"/>
        </w:rPr>
      </w:pPr>
    </w:p>
    <w:p w:rsidR="00A868A5" w:rsidRPr="0051098D" w:rsidRDefault="00A868A5" w:rsidP="0051098D">
      <w:pPr>
        <w:spacing w:after="0" w:line="240" w:lineRule="auto"/>
        <w:ind w:right="-143"/>
        <w:jc w:val="both"/>
        <w:rPr>
          <w:rFonts w:ascii="Times New Roman" w:hAnsi="Times New Roman" w:cs="Times New Roman"/>
          <w:color w:val="FF0000"/>
          <w:sz w:val="28"/>
          <w:szCs w:val="28"/>
        </w:rPr>
      </w:pPr>
    </w:p>
    <w:p w:rsidR="00A868A5" w:rsidRPr="0051098D" w:rsidRDefault="00A868A5" w:rsidP="0051098D">
      <w:pPr>
        <w:spacing w:after="0" w:line="240" w:lineRule="auto"/>
        <w:ind w:right="-143"/>
        <w:jc w:val="both"/>
        <w:rPr>
          <w:rFonts w:ascii="Times New Roman" w:hAnsi="Times New Roman" w:cs="Times New Roman"/>
          <w:color w:val="FF0000"/>
          <w:sz w:val="28"/>
          <w:szCs w:val="28"/>
        </w:rPr>
      </w:pPr>
    </w:p>
    <w:p w:rsidR="00A868A5" w:rsidRPr="0051098D" w:rsidRDefault="00A868A5" w:rsidP="0051098D">
      <w:pPr>
        <w:spacing w:after="0" w:line="240" w:lineRule="auto"/>
        <w:ind w:right="-143"/>
        <w:rPr>
          <w:rFonts w:ascii="Times New Roman" w:hAnsi="Times New Roman" w:cs="Times New Roman"/>
          <w:color w:val="FF0000"/>
          <w:sz w:val="28"/>
          <w:szCs w:val="28"/>
        </w:rPr>
      </w:pPr>
    </w:p>
    <w:p w:rsidR="00A868A5" w:rsidRDefault="00A868A5" w:rsidP="00A868A5">
      <w:pPr>
        <w:spacing w:after="0" w:line="240" w:lineRule="auto"/>
        <w:ind w:left="-567" w:right="-143"/>
        <w:rPr>
          <w:rFonts w:ascii="Times New Roman" w:hAnsi="Times New Roman" w:cs="Times New Roman"/>
          <w:color w:val="FF0000"/>
          <w:sz w:val="28"/>
          <w:szCs w:val="28"/>
        </w:rPr>
      </w:pPr>
    </w:p>
    <w:p w:rsidR="00A868A5" w:rsidRDefault="00A868A5" w:rsidP="00A868A5">
      <w:pPr>
        <w:spacing w:after="0" w:line="240" w:lineRule="auto"/>
        <w:ind w:left="-567" w:right="-143"/>
        <w:rPr>
          <w:rFonts w:ascii="Times New Roman" w:hAnsi="Times New Roman" w:cs="Times New Roman"/>
          <w:color w:val="FF0000"/>
          <w:sz w:val="28"/>
          <w:szCs w:val="28"/>
        </w:rPr>
      </w:pPr>
    </w:p>
    <w:p w:rsidR="00A868A5" w:rsidRDefault="00A868A5" w:rsidP="00A868A5">
      <w:pPr>
        <w:spacing w:after="0" w:line="240" w:lineRule="auto"/>
        <w:ind w:left="-567" w:right="-143"/>
        <w:rPr>
          <w:rFonts w:ascii="Times New Roman" w:hAnsi="Times New Roman" w:cs="Times New Roman"/>
          <w:color w:val="FF0000"/>
          <w:sz w:val="28"/>
          <w:szCs w:val="28"/>
        </w:rPr>
      </w:pPr>
    </w:p>
    <w:p w:rsidR="00A868A5" w:rsidRDefault="00A868A5" w:rsidP="00A868A5">
      <w:pPr>
        <w:spacing w:after="0" w:line="240" w:lineRule="auto"/>
        <w:ind w:left="-567" w:right="-143"/>
        <w:rPr>
          <w:rFonts w:ascii="Times New Roman" w:hAnsi="Times New Roman" w:cs="Times New Roman"/>
          <w:color w:val="FF0000"/>
          <w:sz w:val="28"/>
          <w:szCs w:val="28"/>
        </w:rPr>
      </w:pPr>
    </w:p>
    <w:p w:rsidR="00A868A5" w:rsidRDefault="00A868A5" w:rsidP="00A868A5">
      <w:pPr>
        <w:spacing w:after="0" w:line="240" w:lineRule="auto"/>
        <w:ind w:left="-567" w:right="-143"/>
        <w:rPr>
          <w:rFonts w:ascii="Times New Roman" w:hAnsi="Times New Roman" w:cs="Times New Roman"/>
          <w:color w:val="FF0000"/>
          <w:sz w:val="28"/>
          <w:szCs w:val="28"/>
        </w:rPr>
      </w:pPr>
    </w:p>
    <w:p w:rsidR="00A868A5" w:rsidRDefault="00A868A5" w:rsidP="00A868A5">
      <w:pPr>
        <w:spacing w:after="0" w:line="240" w:lineRule="auto"/>
        <w:ind w:left="-567" w:right="-143"/>
        <w:rPr>
          <w:rFonts w:ascii="Times New Roman" w:hAnsi="Times New Roman" w:cs="Times New Roman"/>
          <w:color w:val="FF0000"/>
          <w:sz w:val="28"/>
          <w:szCs w:val="28"/>
        </w:rPr>
      </w:pPr>
    </w:p>
    <w:p w:rsidR="00A868A5" w:rsidRDefault="00A868A5" w:rsidP="00A868A5">
      <w:pPr>
        <w:spacing w:after="0" w:line="240" w:lineRule="auto"/>
        <w:ind w:left="-567" w:right="-143"/>
        <w:rPr>
          <w:rFonts w:ascii="Times New Roman" w:hAnsi="Times New Roman" w:cs="Times New Roman"/>
          <w:color w:val="FF0000"/>
          <w:sz w:val="28"/>
          <w:szCs w:val="28"/>
        </w:rPr>
      </w:pPr>
    </w:p>
    <w:p w:rsidR="00A868A5" w:rsidRDefault="00A868A5" w:rsidP="00A868A5">
      <w:pPr>
        <w:spacing w:after="0" w:line="240" w:lineRule="auto"/>
        <w:ind w:left="-567" w:right="-143"/>
        <w:rPr>
          <w:rFonts w:ascii="Times New Roman" w:hAnsi="Times New Roman" w:cs="Times New Roman"/>
          <w:color w:val="FF0000"/>
          <w:sz w:val="28"/>
          <w:szCs w:val="28"/>
        </w:rPr>
      </w:pPr>
    </w:p>
    <w:p w:rsidR="00A868A5" w:rsidRDefault="00A868A5" w:rsidP="00A868A5">
      <w:pPr>
        <w:spacing w:after="0" w:line="240" w:lineRule="auto"/>
        <w:ind w:left="-567" w:right="-143"/>
        <w:rPr>
          <w:rFonts w:ascii="Times New Roman" w:hAnsi="Times New Roman" w:cs="Times New Roman"/>
          <w:color w:val="FF0000"/>
          <w:sz w:val="28"/>
          <w:szCs w:val="28"/>
        </w:rPr>
      </w:pPr>
    </w:p>
    <w:p w:rsidR="0051098D" w:rsidRDefault="0051098D" w:rsidP="00A868A5">
      <w:pPr>
        <w:spacing w:after="0" w:line="240" w:lineRule="auto"/>
        <w:ind w:left="-567" w:right="-143"/>
        <w:rPr>
          <w:rFonts w:ascii="Times New Roman" w:hAnsi="Times New Roman" w:cs="Times New Roman"/>
          <w:color w:val="FF0000"/>
          <w:sz w:val="28"/>
          <w:szCs w:val="28"/>
        </w:rPr>
      </w:pPr>
    </w:p>
    <w:p w:rsidR="0051098D" w:rsidRDefault="0051098D" w:rsidP="00A868A5">
      <w:pPr>
        <w:spacing w:after="0" w:line="240" w:lineRule="auto"/>
        <w:ind w:left="-567" w:right="-143"/>
        <w:rPr>
          <w:rFonts w:ascii="Times New Roman" w:hAnsi="Times New Roman" w:cs="Times New Roman"/>
          <w:color w:val="FF0000"/>
          <w:sz w:val="28"/>
          <w:szCs w:val="28"/>
        </w:rPr>
      </w:pPr>
    </w:p>
    <w:p w:rsidR="0051098D" w:rsidRDefault="0051098D" w:rsidP="00A868A5">
      <w:pPr>
        <w:spacing w:after="0" w:line="240" w:lineRule="auto"/>
        <w:ind w:left="-567" w:right="-143"/>
        <w:rPr>
          <w:rFonts w:ascii="Times New Roman" w:hAnsi="Times New Roman" w:cs="Times New Roman"/>
          <w:color w:val="FF0000"/>
          <w:sz w:val="28"/>
          <w:szCs w:val="28"/>
        </w:rPr>
      </w:pPr>
    </w:p>
    <w:p w:rsidR="0051098D" w:rsidRDefault="0051098D" w:rsidP="00A868A5">
      <w:pPr>
        <w:spacing w:after="0" w:line="240" w:lineRule="auto"/>
        <w:ind w:left="-567" w:right="-143"/>
        <w:rPr>
          <w:rFonts w:ascii="Times New Roman" w:hAnsi="Times New Roman" w:cs="Times New Roman"/>
          <w:color w:val="FF0000"/>
          <w:sz w:val="28"/>
          <w:szCs w:val="28"/>
        </w:rPr>
      </w:pPr>
    </w:p>
    <w:p w:rsidR="0051098D" w:rsidRDefault="0051098D" w:rsidP="00A868A5">
      <w:pPr>
        <w:spacing w:after="0" w:line="240" w:lineRule="auto"/>
        <w:ind w:left="-567" w:right="-143"/>
        <w:rPr>
          <w:rFonts w:ascii="Times New Roman" w:hAnsi="Times New Roman" w:cs="Times New Roman"/>
          <w:color w:val="FF0000"/>
          <w:sz w:val="28"/>
          <w:szCs w:val="28"/>
        </w:rPr>
      </w:pPr>
    </w:p>
    <w:p w:rsidR="0051098D" w:rsidRDefault="0051098D" w:rsidP="00A868A5">
      <w:pPr>
        <w:spacing w:after="0" w:line="240" w:lineRule="auto"/>
        <w:ind w:left="-567" w:right="-143"/>
        <w:rPr>
          <w:rFonts w:ascii="Times New Roman" w:hAnsi="Times New Roman" w:cs="Times New Roman"/>
          <w:color w:val="FF0000"/>
          <w:sz w:val="28"/>
          <w:szCs w:val="28"/>
        </w:rPr>
      </w:pPr>
    </w:p>
    <w:p w:rsidR="0051098D" w:rsidRDefault="0051098D" w:rsidP="00A868A5">
      <w:pPr>
        <w:spacing w:after="0" w:line="240" w:lineRule="auto"/>
        <w:ind w:left="-567" w:right="-143"/>
        <w:rPr>
          <w:rFonts w:ascii="Times New Roman" w:hAnsi="Times New Roman" w:cs="Times New Roman"/>
          <w:color w:val="FF0000"/>
          <w:sz w:val="28"/>
          <w:szCs w:val="28"/>
        </w:rPr>
      </w:pPr>
    </w:p>
    <w:p w:rsidR="0051098D" w:rsidRDefault="0051098D" w:rsidP="00A868A5">
      <w:pPr>
        <w:spacing w:after="0" w:line="240" w:lineRule="auto"/>
        <w:ind w:left="-567" w:right="-143"/>
        <w:rPr>
          <w:rFonts w:ascii="Times New Roman" w:hAnsi="Times New Roman" w:cs="Times New Roman"/>
          <w:color w:val="FF0000"/>
          <w:sz w:val="28"/>
          <w:szCs w:val="28"/>
        </w:rPr>
      </w:pPr>
    </w:p>
    <w:p w:rsidR="0051098D" w:rsidRDefault="0051098D" w:rsidP="00A868A5">
      <w:pPr>
        <w:spacing w:after="0" w:line="240" w:lineRule="auto"/>
        <w:ind w:left="-567" w:right="-143"/>
        <w:rPr>
          <w:rFonts w:ascii="Times New Roman" w:hAnsi="Times New Roman" w:cs="Times New Roman"/>
          <w:color w:val="FF0000"/>
          <w:sz w:val="28"/>
          <w:szCs w:val="28"/>
        </w:rPr>
      </w:pPr>
    </w:p>
    <w:p w:rsidR="00A868A5" w:rsidRPr="001D3B8E" w:rsidRDefault="001D3B8E" w:rsidP="001D3B8E">
      <w:pPr>
        <w:spacing w:after="0" w:line="240" w:lineRule="auto"/>
        <w:ind w:left="-567" w:right="-143"/>
        <w:jc w:val="center"/>
        <w:rPr>
          <w:rFonts w:ascii="Times New Roman" w:hAnsi="Times New Roman" w:cs="Times New Roman"/>
          <w:sz w:val="28"/>
          <w:szCs w:val="28"/>
        </w:rPr>
      </w:pPr>
      <w:r>
        <w:rPr>
          <w:rFonts w:ascii="Times New Roman" w:hAnsi="Times New Roman" w:cs="Times New Roman"/>
          <w:sz w:val="28"/>
          <w:szCs w:val="28"/>
        </w:rPr>
        <w:t>ЧАСТЬ №2</w:t>
      </w:r>
      <w:r w:rsidR="00F40E8A">
        <w:rPr>
          <w:rFonts w:ascii="Times New Roman" w:hAnsi="Times New Roman" w:cs="Times New Roman"/>
          <w:sz w:val="28"/>
          <w:szCs w:val="28"/>
        </w:rPr>
        <w:t xml:space="preserve"> </w:t>
      </w:r>
    </w:p>
    <w:p w:rsidR="00A868A5" w:rsidRPr="00F40E8A" w:rsidRDefault="00A868A5" w:rsidP="00F40E8A">
      <w:pPr>
        <w:spacing w:after="0" w:line="240" w:lineRule="auto"/>
        <w:ind w:firstLine="708"/>
        <w:jc w:val="both"/>
        <w:rPr>
          <w:rFonts w:ascii="Times New Roman" w:hAnsi="Times New Roman" w:cs="Times New Roman"/>
          <w:sz w:val="24"/>
          <w:szCs w:val="24"/>
        </w:rPr>
      </w:pPr>
      <w:r w:rsidRPr="00F40E8A">
        <w:rPr>
          <w:rFonts w:ascii="Times New Roman" w:hAnsi="Times New Roman" w:cs="Times New Roman"/>
          <w:sz w:val="24"/>
          <w:szCs w:val="24"/>
          <w:u w:val="single"/>
        </w:rPr>
        <w:lastRenderedPageBreak/>
        <w:t>Причины великих географических открытий</w:t>
      </w:r>
      <w:r w:rsidRPr="00F40E8A">
        <w:rPr>
          <w:rFonts w:ascii="Times New Roman" w:hAnsi="Times New Roman" w:cs="Times New Roman"/>
          <w:sz w:val="24"/>
          <w:szCs w:val="24"/>
        </w:rPr>
        <w:t>. Особое место в процессе зарождения рыночных отношений занимали Великие географические открытия (конец XV-XVII век), благодаря которым удалось установить новые торговые пути, вовлечь в мировой хозяйственный оборот огромные ресурсы других стран и континентов. Гибель феодализма и переход к капитализму в Европе ускорили Великие географические открытия. К ним принято относить крупнейшие открытия XV-</w:t>
      </w:r>
      <w:proofErr w:type="spellStart"/>
      <w:r w:rsidRPr="00F40E8A">
        <w:rPr>
          <w:rFonts w:ascii="Times New Roman" w:hAnsi="Times New Roman" w:cs="Times New Roman"/>
          <w:sz w:val="24"/>
          <w:szCs w:val="24"/>
        </w:rPr>
        <w:t>XVIвв</w:t>
      </w:r>
      <w:proofErr w:type="spellEnd"/>
      <w:r w:rsidRPr="00F40E8A">
        <w:rPr>
          <w:rFonts w:ascii="Times New Roman" w:hAnsi="Times New Roman" w:cs="Times New Roman"/>
          <w:sz w:val="24"/>
          <w:szCs w:val="24"/>
        </w:rPr>
        <w:t>., главными из которых были открытие Америки и морского пути в Индию вокруг Африки. Иными словами, это было открытие европейцами заокеанских земель в определенных исторических условиях. Поэтому не следует к ним относить, например, путешествия викингов в Америку или открытия русских землепроходцев. Можно назвать несколько факторов, непосредственно послуживших толчком для Великих географических открытий. Прежде всего, это были трудности, с которыми столкнулись европейские страны в торговле с Востоком. В XIII--XV веках все кратчайшие торговые пути туда были перекрыты: турки захватили Балканы и Ближний Восток, арабы -- Северную Африку, Русь находилась под гнетом монгол</w:t>
      </w:r>
      <w:r w:rsidR="00F40E8A">
        <w:rPr>
          <w:rFonts w:ascii="Times New Roman" w:hAnsi="Times New Roman" w:cs="Times New Roman"/>
          <w:sz w:val="24"/>
          <w:szCs w:val="24"/>
        </w:rPr>
        <w:t>о-</w:t>
      </w:r>
      <w:r w:rsidRPr="00F40E8A">
        <w:rPr>
          <w:rFonts w:ascii="Times New Roman" w:hAnsi="Times New Roman" w:cs="Times New Roman"/>
          <w:sz w:val="24"/>
          <w:szCs w:val="24"/>
        </w:rPr>
        <w:t>татарского ига. И если арабские купцы все-таки соглашались выступать в качестве торговых посредников, правда</w:t>
      </w:r>
      <w:r w:rsidR="00F40E8A">
        <w:rPr>
          <w:rFonts w:ascii="Times New Roman" w:hAnsi="Times New Roman" w:cs="Times New Roman"/>
          <w:sz w:val="24"/>
          <w:szCs w:val="24"/>
        </w:rPr>
        <w:t>,</w:t>
      </w:r>
      <w:r w:rsidRPr="00F40E8A">
        <w:rPr>
          <w:rFonts w:ascii="Times New Roman" w:hAnsi="Times New Roman" w:cs="Times New Roman"/>
          <w:sz w:val="24"/>
          <w:szCs w:val="24"/>
        </w:rPr>
        <w:t xml:space="preserve"> при этом</w:t>
      </w:r>
      <w:r w:rsidR="00F40E8A">
        <w:rPr>
          <w:rFonts w:ascii="Times New Roman" w:hAnsi="Times New Roman" w:cs="Times New Roman"/>
          <w:sz w:val="24"/>
          <w:szCs w:val="24"/>
        </w:rPr>
        <w:t>,</w:t>
      </w:r>
      <w:r w:rsidRPr="00F40E8A">
        <w:rPr>
          <w:rFonts w:ascii="Times New Roman" w:hAnsi="Times New Roman" w:cs="Times New Roman"/>
          <w:sz w:val="24"/>
          <w:szCs w:val="24"/>
        </w:rPr>
        <w:t xml:space="preserve"> взвинчивая цены на восточные товары в 8--10 раз, то на турецкой территории торговые караваны просто подвергались грабежу и разбою. Венецианские и генуэзские купцы пытались самостоятельно торговать с Востоком, но это еще больше повышало цены. Европейские потребители восточных товаров в лице монархов и их окружения, крупных феодалов, богатых горожан уже привыкли к заморской продукции и не могли смириться с сокращением ее объемов. Поэтому западноевропейские купцы стали искать пути (и прежде всего морские) в Индию, которая была символом всех восточных стран и их богатств. Другой причиной Великих географических открытий стала острая нехватка в Западной Европе денежных металлов -- золота и серебра. Торговля с Востоком, куда перекачивалось золото, требовала постоянного пополнения денежных запасов, а имеющиеся рудники в Испании и Германии уже изрядно истощились. Термин «жажда золота» означал нехватку драгоценных металлов не только в качестве средства накопления богатств нарождающейся буржуазии, но и в качестве средства обращения. Немаловажным фактором, способствовавшим Великим географическим открытиям, было формирование в Европе сильных абсолютистских монархий, которым требовались огромные средства для поддержания пышного двора, наемной армии и которые могли снарядить крупные морские экспедиции. Деньги на эти походы кроме государства давало и купечество, надеявшееся в скором времени освоить новые торговые пути и рынки. Католическая церковь тоже благословляла такие завоевания, желая получить дополнительные земли, немалые доходы, а также новых верующих. Неизбежный для данного периода процесс дробления феодальных поместий приводил к появлению в европейских странах многочисленных авантюристов, стремившихся любой ценой захватить богатство и земли на далеких континентах. Так, испанские и португальские дворяне-идальго, презиравшие все виды деятельности, кроме военной, были готовы ради этого к любым походам. Вслед за дворянами в рискованные и опасные экспедиции устремлялись крестьяне, мечтавшие избавиться отличной зависимости и нищеты. Не следует забывать, что к XV веку в Европе имелись и научно-технические предпосылки, сделавшие возможными дальние морские экспедиции. В этот период появились принципиально новые корабли: венецианские нефы грузоподъемностью до 900-- 1000 т, генуэзские </w:t>
      </w:r>
      <w:proofErr w:type="spellStart"/>
      <w:r w:rsidRPr="00F40E8A">
        <w:rPr>
          <w:rFonts w:ascii="Times New Roman" w:hAnsi="Times New Roman" w:cs="Times New Roman"/>
          <w:sz w:val="24"/>
          <w:szCs w:val="24"/>
        </w:rPr>
        <w:t>караки</w:t>
      </w:r>
      <w:proofErr w:type="spellEnd"/>
      <w:r w:rsidRPr="00F40E8A">
        <w:rPr>
          <w:rFonts w:ascii="Times New Roman" w:hAnsi="Times New Roman" w:cs="Times New Roman"/>
          <w:sz w:val="24"/>
          <w:szCs w:val="24"/>
        </w:rPr>
        <w:t xml:space="preserve"> (до 1500 т) и др. Но главным достоинством новых кораблей была их парусная оснастка, которая была несравненно эффективнее, чем у небольших судов, ходивших по Средиземному морю. Лучшим кораблем тех лет считалась каравелла с тремя мачтами, пригодная для плавания в океанах. Благодаря гораздо большему количеству и удачному расположению парусов каравеллы были значительно устойчивее при штормах, обладали более высокой скоростью, могли идти нужным курсом при любом направлении ветра. Их трюмы вмещали большие запасы продовольствия и воды, необходимые для длительного плавания. В это время на кораблях </w:t>
      </w:r>
      <w:r w:rsidRPr="00F40E8A">
        <w:rPr>
          <w:rFonts w:ascii="Times New Roman" w:hAnsi="Times New Roman" w:cs="Times New Roman"/>
          <w:sz w:val="24"/>
          <w:szCs w:val="24"/>
        </w:rPr>
        <w:lastRenderedPageBreak/>
        <w:t xml:space="preserve">стали использоваться новые навигационные приборы (компас, астролябия), которые позволяли ориентироваться в открытом море. Были разработаны подробные лоции различных водных бассейнов, появились корабельные рули, якоря и пр. Стали изготавливаться вполне достоверные карты (так называемые </w:t>
      </w:r>
      <w:proofErr w:type="spellStart"/>
      <w:r w:rsidRPr="00F40E8A">
        <w:rPr>
          <w:rFonts w:ascii="Times New Roman" w:hAnsi="Times New Roman" w:cs="Times New Roman"/>
          <w:sz w:val="24"/>
          <w:szCs w:val="24"/>
        </w:rPr>
        <w:t>портоланы</w:t>
      </w:r>
      <w:proofErr w:type="spellEnd"/>
      <w:r w:rsidRPr="00F40E8A">
        <w:rPr>
          <w:rFonts w:ascii="Times New Roman" w:hAnsi="Times New Roman" w:cs="Times New Roman"/>
          <w:sz w:val="24"/>
          <w:szCs w:val="24"/>
        </w:rPr>
        <w:t>), где были обозначены контуры побережий и находящиеся там порты. Но</w:t>
      </w:r>
      <w:r w:rsidR="00F40E8A">
        <w:rPr>
          <w:rFonts w:ascii="Times New Roman" w:hAnsi="Times New Roman" w:cs="Times New Roman"/>
          <w:sz w:val="24"/>
          <w:szCs w:val="24"/>
        </w:rPr>
        <w:t>,</w:t>
      </w:r>
      <w:r w:rsidRPr="00F40E8A">
        <w:rPr>
          <w:rFonts w:ascii="Times New Roman" w:hAnsi="Times New Roman" w:cs="Times New Roman"/>
          <w:sz w:val="24"/>
          <w:szCs w:val="24"/>
        </w:rPr>
        <w:t xml:space="preserve"> пожалуй, самым главным фактором была победа новых взглядов на форму Земли. Геоцентрическую теорию Птолемея, господствовавшую в течение многих веков, заменила античная идея о том, что Земля имеет форму шара. Также получила распространение гипотеза флорентийского астронома Паоло Тосканелли о возможности доплыть до Индии, если отправиться в западном направлении. Первым в мире эту идею взялся осуществить генуэзец Христофор Колумб, служивший испанской короне. Он отправился на поиски Индии через Атлантический океан, в результате чего в 1492 году была открыта Америка. Следует подчеркнуть, что основной целью Великих географических открытий являлись не столько научно-познавательные устремления европейцев, сколько их экономические потребности, т.е. желание найти кратчайшие и безопасные пути в Индию (и вообще на Восток), а также геополитические задачи захвата новых земель и создания там колоний. В ходе этих открытий произошло перемещение торговых путей на Атлантический, Тихий и Индийский океаны. Долгое время народы Европы жили, не совершая далеких морских путешествий, но вдруг у них возникла тяга к открытию новых земель, и практически одновременно были открыты и Америка, и новый путь в Индию. Такое "вдруг" не бывает случайным. Существовали три главные предпосылки открытий. В XV в. турки, завоевав Византию, перерезали торговый путь из Европы на Восток. Поток восточных товаров в Европу резко сократился, а европейцы без них обойтись уже не могли. Надо было искать другой путь. Недостаток золота как денежного металла. И не только потому, что золото утекало на Восток. Все больше денег требовало экономическое развитие Европы. Главным направлением этого развития был рост товарности хозяйства, рост торговли. Добыть золото надеялись в тех же восточных странах, которые, по слухам, были очень богаты драгоценными металлами. Особенно Индия. Марко Поло, который там побывал, рассказывал, что там даже крыши дворцов сделаны из золота. "Золото искали португальцы на африканском берегу, в Индии, на всем Дальнем Востоке, -- писал Ф. Энгельс, -- золото было тем магическим словом, которое гнало испанцев через Атлантический океан; золото -- вот чего первым делом требовал европеец, как только он вступал на вновь открытый берег". Правда, золото имело своих хозяев, но это не смущало: европейцы того времени были людьми отважными и не стесненными моралью. Для них было важно добраться до золота, а в том, что они смогут его отобрать у хозяев, они не сомневались. Да так и получалось: команды небольших кораблей, которые, с нашей точки зрения, были просто большими лодками, захватывали порой целые страны. 3. Развитие науки и техники, особенно судостроения и навигации. На прежних европейских судах нельзя было идти в открытый океан: они шли или на веслах, как венецианские галеры, или под парусом, но только если ветер дул в корму. Ориентировались моряки в основном по виду знакомых берегов, поэтому уходить в открытый океан не решались. Но в XV в. появилось судно новой конструкции -- каравелла. Она имела киль и такое парусное оснащение, которое позволяло двигаться и при боковом ветре. К тому же, кроме компаса, к этому времени появилась и астролябия -- прибор для определения широты. Значительные успехи к этому времени были сделаны и в географии. Возродилась античная теория шарообразности Земли, и флорентийский географ Тосканелли утверждал, что до Индии можно добраться, двигаясь не только на восток, но и на запад, вокруг земли. Правда, при этом не предполагалось, что на пути встретится еще один континент. </w:t>
      </w:r>
    </w:p>
    <w:p w:rsidR="00A868A5" w:rsidRPr="00F40E8A" w:rsidRDefault="00A868A5" w:rsidP="00A868A5">
      <w:pPr>
        <w:spacing w:after="0" w:line="240" w:lineRule="auto"/>
        <w:jc w:val="both"/>
        <w:rPr>
          <w:rFonts w:ascii="Times New Roman" w:hAnsi="Times New Roman" w:cs="Times New Roman"/>
          <w:sz w:val="24"/>
          <w:szCs w:val="24"/>
        </w:rPr>
      </w:pPr>
    </w:p>
    <w:p w:rsidR="00A868A5" w:rsidRPr="00E26D69" w:rsidRDefault="00A868A5" w:rsidP="00A868A5">
      <w:pPr>
        <w:spacing w:after="0" w:line="240" w:lineRule="auto"/>
        <w:jc w:val="both"/>
        <w:rPr>
          <w:rFonts w:ascii="Times New Roman" w:hAnsi="Times New Roman" w:cs="Times New Roman"/>
        </w:rPr>
      </w:pPr>
      <w:r w:rsidRPr="00F40E8A">
        <w:rPr>
          <w:rFonts w:ascii="Times New Roman" w:hAnsi="Times New Roman" w:cs="Times New Roman"/>
          <w:sz w:val="24"/>
          <w:szCs w:val="24"/>
        </w:rPr>
        <w:t>Источник: http://5fan.ru/wievjob.php?id=26308</w:t>
      </w:r>
    </w:p>
    <w:p w:rsidR="00A868A5" w:rsidRDefault="00A868A5" w:rsidP="00A868A5">
      <w:pPr>
        <w:spacing w:after="0" w:line="240" w:lineRule="auto"/>
        <w:ind w:left="-567" w:right="-143"/>
        <w:rPr>
          <w:rFonts w:ascii="Times New Roman" w:hAnsi="Times New Roman" w:cs="Times New Roman"/>
          <w:color w:val="FF0000"/>
          <w:sz w:val="28"/>
          <w:szCs w:val="28"/>
        </w:rPr>
      </w:pPr>
    </w:p>
    <w:p w:rsidR="001D3B8E" w:rsidRDefault="001D3B8E" w:rsidP="001D3B8E">
      <w:pPr>
        <w:spacing w:after="0" w:line="240" w:lineRule="auto"/>
        <w:ind w:left="-567" w:right="-143"/>
        <w:jc w:val="center"/>
        <w:rPr>
          <w:rFonts w:ascii="Times New Roman" w:hAnsi="Times New Roman" w:cs="Times New Roman"/>
          <w:sz w:val="28"/>
          <w:szCs w:val="28"/>
        </w:rPr>
      </w:pPr>
      <w:r>
        <w:rPr>
          <w:rFonts w:ascii="Times New Roman" w:hAnsi="Times New Roman" w:cs="Times New Roman"/>
          <w:sz w:val="28"/>
          <w:szCs w:val="28"/>
        </w:rPr>
        <w:t>ЧАСТЬ №3</w:t>
      </w:r>
    </w:p>
    <w:p w:rsidR="001D3B8E" w:rsidRDefault="001D3B8E" w:rsidP="001D3B8E">
      <w:pPr>
        <w:spacing w:after="0" w:line="240" w:lineRule="auto"/>
        <w:ind w:left="-567" w:right="-143"/>
        <w:jc w:val="center"/>
        <w:rPr>
          <w:rFonts w:ascii="Times New Roman" w:hAnsi="Times New Roman" w:cs="Times New Roman"/>
          <w:sz w:val="28"/>
          <w:szCs w:val="28"/>
        </w:rPr>
      </w:pPr>
      <w:r w:rsidRPr="001D3B8E">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-983031</wp:posOffset>
            </wp:positionH>
            <wp:positionV relativeFrom="paragraph">
              <wp:posOffset>604835</wp:posOffset>
            </wp:positionV>
            <wp:extent cx="7201912" cy="5405951"/>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1912" cy="5405951"/>
                    </a:xfrm>
                    <a:prstGeom prst="rect">
                      <a:avLst/>
                    </a:prstGeom>
                    <a:noFill/>
                  </pic:spPr>
                </pic:pic>
              </a:graphicData>
            </a:graphic>
          </wp:anchor>
        </w:drawing>
      </w: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Default="001D3B8E" w:rsidP="001D3B8E">
      <w:pPr>
        <w:tabs>
          <w:tab w:val="left" w:pos="6945"/>
        </w:tabs>
        <w:rPr>
          <w:rFonts w:ascii="Times New Roman" w:hAnsi="Times New Roman" w:cs="Times New Roman"/>
          <w:sz w:val="28"/>
          <w:szCs w:val="28"/>
        </w:rPr>
      </w:pPr>
      <w:r>
        <w:rPr>
          <w:rFonts w:ascii="Times New Roman" w:hAnsi="Times New Roman" w:cs="Times New Roman"/>
          <w:sz w:val="28"/>
          <w:szCs w:val="28"/>
        </w:rPr>
        <w:tab/>
      </w:r>
    </w:p>
    <w:p w:rsidR="001D3B8E" w:rsidRDefault="001D3B8E" w:rsidP="001D3B8E">
      <w:pPr>
        <w:tabs>
          <w:tab w:val="left" w:pos="6945"/>
        </w:tabs>
        <w:rPr>
          <w:rFonts w:ascii="Times New Roman" w:hAnsi="Times New Roman" w:cs="Times New Roman"/>
          <w:sz w:val="28"/>
          <w:szCs w:val="28"/>
        </w:rPr>
      </w:pPr>
    </w:p>
    <w:p w:rsidR="001D3B8E" w:rsidRDefault="001D3B8E" w:rsidP="001D3B8E">
      <w:pPr>
        <w:tabs>
          <w:tab w:val="left" w:pos="6945"/>
        </w:tabs>
        <w:rPr>
          <w:rFonts w:ascii="Times New Roman" w:hAnsi="Times New Roman" w:cs="Times New Roman"/>
          <w:sz w:val="28"/>
          <w:szCs w:val="28"/>
        </w:rPr>
      </w:pPr>
    </w:p>
    <w:p w:rsidR="001D3B8E" w:rsidRDefault="001D3B8E" w:rsidP="001D3B8E">
      <w:pPr>
        <w:tabs>
          <w:tab w:val="left" w:pos="6945"/>
        </w:tabs>
        <w:jc w:val="center"/>
        <w:rPr>
          <w:rFonts w:ascii="Times New Roman" w:hAnsi="Times New Roman" w:cs="Times New Roman"/>
          <w:sz w:val="28"/>
          <w:szCs w:val="28"/>
        </w:rPr>
      </w:pPr>
      <w:r>
        <w:rPr>
          <w:rFonts w:ascii="Times New Roman" w:hAnsi="Times New Roman" w:cs="Times New Roman"/>
          <w:sz w:val="28"/>
          <w:szCs w:val="28"/>
        </w:rPr>
        <w:t>ЧАСТЬ №4</w:t>
      </w:r>
    </w:p>
    <w:p w:rsidR="001D3B8E" w:rsidRDefault="001D3B8E" w:rsidP="001D3B8E">
      <w:pPr>
        <w:tabs>
          <w:tab w:val="left" w:pos="6945"/>
        </w:tabs>
        <w:jc w:val="center"/>
        <w:rPr>
          <w:rFonts w:ascii="Times New Roman" w:hAnsi="Times New Roman" w:cs="Times New Roman"/>
          <w:sz w:val="28"/>
          <w:szCs w:val="28"/>
        </w:rPr>
      </w:pPr>
      <w:r w:rsidRPr="001D3B8E">
        <w:rPr>
          <w:rFonts w:ascii="Times New Roman" w:hAnsi="Times New Roman" w:cs="Times New Roman"/>
          <w:noProof/>
          <w:sz w:val="28"/>
          <w:szCs w:val="28"/>
          <w:lang w:eastAsia="ru-RU"/>
        </w:rPr>
        <w:lastRenderedPageBreak/>
        <w:drawing>
          <wp:inline distT="0" distB="0" distL="0" distR="0">
            <wp:extent cx="5299657" cy="3974927"/>
            <wp:effectExtent l="0" t="0" r="0" b="698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0393" cy="3975479"/>
                    </a:xfrm>
                    <a:prstGeom prst="rect">
                      <a:avLst/>
                    </a:prstGeom>
                    <a:noFill/>
                  </pic:spPr>
                </pic:pic>
              </a:graphicData>
            </a:graphic>
          </wp:inline>
        </w:drawing>
      </w:r>
    </w:p>
    <w:p w:rsidR="001D3B8E" w:rsidRDefault="001D3B8E" w:rsidP="001D3B8E">
      <w:pPr>
        <w:tabs>
          <w:tab w:val="left" w:pos="6945"/>
        </w:tabs>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319405</wp:posOffset>
            </wp:positionH>
            <wp:positionV relativeFrom="paragraph">
              <wp:posOffset>128270</wp:posOffset>
            </wp:positionV>
            <wp:extent cx="5013960" cy="3762375"/>
            <wp:effectExtent l="19050" t="0" r="0" b="0"/>
            <wp:wrapSquare wrapText="bothSides"/>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3960" cy="3762375"/>
                    </a:xfrm>
                    <a:prstGeom prst="rect">
                      <a:avLst/>
                    </a:prstGeom>
                    <a:noFill/>
                  </pic:spPr>
                </pic:pic>
              </a:graphicData>
            </a:graphic>
          </wp:anchor>
        </w:drawing>
      </w:r>
    </w:p>
    <w:p w:rsidR="001D3B8E" w:rsidRDefault="001D3B8E" w:rsidP="001D3B8E">
      <w:pPr>
        <w:tabs>
          <w:tab w:val="left" w:pos="6945"/>
        </w:tabs>
        <w:jc w:val="center"/>
        <w:rPr>
          <w:rFonts w:ascii="Times New Roman" w:hAnsi="Times New Roman" w:cs="Times New Roman"/>
          <w:sz w:val="28"/>
          <w:szCs w:val="28"/>
        </w:rPr>
      </w:pPr>
    </w:p>
    <w:p w:rsidR="001D3B8E" w:rsidRDefault="001D3B8E" w:rsidP="001D3B8E">
      <w:pPr>
        <w:tabs>
          <w:tab w:val="left" w:pos="6945"/>
        </w:tabs>
        <w:jc w:val="center"/>
        <w:rPr>
          <w:rFonts w:ascii="Times New Roman" w:hAnsi="Times New Roman" w:cs="Times New Roman"/>
          <w:sz w:val="28"/>
          <w:szCs w:val="28"/>
        </w:rPr>
      </w:pPr>
    </w:p>
    <w:p w:rsidR="001D3B8E" w:rsidRDefault="001D3B8E" w:rsidP="001D3B8E">
      <w:pPr>
        <w:tabs>
          <w:tab w:val="left" w:pos="6945"/>
        </w:tabs>
        <w:jc w:val="center"/>
        <w:rPr>
          <w:rFonts w:ascii="Times New Roman" w:hAnsi="Times New Roman" w:cs="Times New Roman"/>
          <w:sz w:val="28"/>
          <w:szCs w:val="28"/>
        </w:rPr>
      </w:pPr>
    </w:p>
    <w:p w:rsidR="001D3B8E" w:rsidRDefault="001D3B8E" w:rsidP="001D3B8E">
      <w:pPr>
        <w:tabs>
          <w:tab w:val="left" w:pos="6945"/>
        </w:tabs>
        <w:jc w:val="center"/>
        <w:rPr>
          <w:rFonts w:ascii="Times New Roman" w:hAnsi="Times New Roman" w:cs="Times New Roman"/>
          <w:sz w:val="28"/>
          <w:szCs w:val="28"/>
        </w:rPr>
      </w:pPr>
    </w:p>
    <w:p w:rsidR="001D3B8E" w:rsidRDefault="001D3B8E" w:rsidP="001D3B8E">
      <w:pPr>
        <w:tabs>
          <w:tab w:val="left" w:pos="6945"/>
        </w:tabs>
        <w:jc w:val="center"/>
        <w:rPr>
          <w:rFonts w:ascii="Times New Roman" w:hAnsi="Times New Roman" w:cs="Times New Roman"/>
          <w:sz w:val="28"/>
          <w:szCs w:val="28"/>
        </w:rPr>
      </w:pPr>
    </w:p>
    <w:p w:rsidR="001D3B8E" w:rsidRDefault="001D3B8E" w:rsidP="001D3B8E">
      <w:pPr>
        <w:tabs>
          <w:tab w:val="left" w:pos="6945"/>
        </w:tabs>
        <w:jc w:val="center"/>
        <w:rPr>
          <w:rFonts w:ascii="Times New Roman" w:hAnsi="Times New Roman" w:cs="Times New Roman"/>
          <w:sz w:val="28"/>
          <w:szCs w:val="28"/>
        </w:rPr>
      </w:pPr>
    </w:p>
    <w:p w:rsidR="001D3B8E" w:rsidRDefault="001D3B8E" w:rsidP="001D3B8E">
      <w:pPr>
        <w:tabs>
          <w:tab w:val="left" w:pos="6945"/>
        </w:tabs>
        <w:jc w:val="center"/>
        <w:rPr>
          <w:rFonts w:ascii="Times New Roman" w:hAnsi="Times New Roman" w:cs="Times New Roman"/>
          <w:sz w:val="28"/>
          <w:szCs w:val="28"/>
        </w:rPr>
      </w:pPr>
    </w:p>
    <w:p w:rsidR="001D3B8E" w:rsidRDefault="001D3B8E" w:rsidP="001D3B8E">
      <w:pPr>
        <w:tabs>
          <w:tab w:val="left" w:pos="6945"/>
        </w:tabs>
        <w:jc w:val="center"/>
        <w:rPr>
          <w:rFonts w:ascii="Times New Roman" w:hAnsi="Times New Roman" w:cs="Times New Roman"/>
          <w:sz w:val="28"/>
          <w:szCs w:val="28"/>
        </w:rPr>
      </w:pPr>
    </w:p>
    <w:p w:rsidR="001D3B8E" w:rsidRDefault="001D3B8E" w:rsidP="001D3B8E">
      <w:pPr>
        <w:tabs>
          <w:tab w:val="left" w:pos="6945"/>
        </w:tabs>
        <w:jc w:val="center"/>
        <w:rPr>
          <w:rFonts w:ascii="Times New Roman" w:hAnsi="Times New Roman" w:cs="Times New Roman"/>
          <w:sz w:val="28"/>
          <w:szCs w:val="28"/>
        </w:rPr>
      </w:pPr>
    </w:p>
    <w:p w:rsidR="001D3B8E" w:rsidRDefault="001D3B8E" w:rsidP="001D3B8E">
      <w:pPr>
        <w:tabs>
          <w:tab w:val="left" w:pos="6945"/>
        </w:tabs>
        <w:jc w:val="center"/>
        <w:rPr>
          <w:rFonts w:ascii="Times New Roman" w:hAnsi="Times New Roman" w:cs="Times New Roman"/>
          <w:sz w:val="28"/>
          <w:szCs w:val="28"/>
        </w:rPr>
      </w:pPr>
    </w:p>
    <w:p w:rsidR="001D3B8E" w:rsidRDefault="001D3B8E" w:rsidP="001D3B8E">
      <w:pPr>
        <w:tabs>
          <w:tab w:val="left" w:pos="6945"/>
        </w:tabs>
        <w:jc w:val="center"/>
        <w:rPr>
          <w:rFonts w:ascii="Times New Roman" w:hAnsi="Times New Roman" w:cs="Times New Roman"/>
          <w:sz w:val="28"/>
          <w:szCs w:val="28"/>
        </w:rPr>
      </w:pPr>
    </w:p>
    <w:p w:rsidR="001D3B8E" w:rsidRPr="001D3B8E" w:rsidRDefault="001D3B8E" w:rsidP="001D3B8E">
      <w:pPr>
        <w:tabs>
          <w:tab w:val="left" w:pos="6945"/>
        </w:tabs>
        <w:jc w:val="center"/>
        <w:rPr>
          <w:rFonts w:ascii="Times New Roman" w:hAnsi="Times New Roman" w:cs="Times New Roman"/>
          <w:sz w:val="28"/>
          <w:szCs w:val="28"/>
        </w:rPr>
      </w:pPr>
      <w:r w:rsidRPr="001D3B8E">
        <w:rPr>
          <w:rFonts w:ascii="Times New Roman" w:hAnsi="Times New Roman" w:cs="Times New Roman"/>
          <w:noProof/>
          <w:sz w:val="28"/>
          <w:szCs w:val="28"/>
          <w:lang w:eastAsia="ru-RU"/>
        </w:rPr>
        <w:lastRenderedPageBreak/>
        <w:drawing>
          <wp:anchor distT="0" distB="0" distL="114300" distR="114300" simplePos="0" relativeHeight="251662336" behindDoc="0" locked="0" layoutInCell="1" allowOverlap="1">
            <wp:simplePos x="0" y="0"/>
            <wp:positionH relativeFrom="column">
              <wp:posOffset>15156</wp:posOffset>
            </wp:positionH>
            <wp:positionV relativeFrom="paragraph">
              <wp:posOffset>101</wp:posOffset>
            </wp:positionV>
            <wp:extent cx="5941605" cy="4458712"/>
            <wp:effectExtent l="19050" t="0" r="199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1605" cy="4458712"/>
                    </a:xfrm>
                    <a:prstGeom prst="rect">
                      <a:avLst/>
                    </a:prstGeom>
                    <a:noFill/>
                  </pic:spPr>
                </pic:pic>
              </a:graphicData>
            </a:graphic>
          </wp:anchor>
        </w:drawing>
      </w: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p w:rsidR="001D3B8E" w:rsidRDefault="001D3B8E" w:rsidP="001D3B8E">
      <w:pPr>
        <w:rPr>
          <w:rFonts w:ascii="Times New Roman" w:hAnsi="Times New Roman" w:cs="Times New Roman"/>
          <w:sz w:val="28"/>
          <w:szCs w:val="28"/>
        </w:rPr>
      </w:pPr>
    </w:p>
    <w:p w:rsidR="001D3B8E" w:rsidRPr="001D3B8E" w:rsidRDefault="001D3B8E" w:rsidP="001D3B8E">
      <w:pPr>
        <w:rPr>
          <w:rFonts w:ascii="Times New Roman" w:hAnsi="Times New Roman" w:cs="Times New Roman"/>
          <w:sz w:val="28"/>
          <w:szCs w:val="28"/>
        </w:rPr>
      </w:pPr>
    </w:p>
    <w:sectPr w:rsidR="001D3B8E" w:rsidRPr="001D3B8E" w:rsidSect="005B3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1213D"/>
    <w:multiLevelType w:val="hybridMultilevel"/>
    <w:tmpl w:val="C7A4519E"/>
    <w:lvl w:ilvl="0" w:tplc="ADC034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6F279D"/>
    <w:multiLevelType w:val="hybridMultilevel"/>
    <w:tmpl w:val="46EE9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02A2B"/>
    <w:rsid w:val="00022753"/>
    <w:rsid w:val="000B3C7C"/>
    <w:rsid w:val="001244F7"/>
    <w:rsid w:val="00153A09"/>
    <w:rsid w:val="001D3B8E"/>
    <w:rsid w:val="0020755D"/>
    <w:rsid w:val="002546C3"/>
    <w:rsid w:val="003D3329"/>
    <w:rsid w:val="004D561F"/>
    <w:rsid w:val="0051098D"/>
    <w:rsid w:val="00572BC6"/>
    <w:rsid w:val="005B33A1"/>
    <w:rsid w:val="005F2B46"/>
    <w:rsid w:val="005F4F7F"/>
    <w:rsid w:val="007E1355"/>
    <w:rsid w:val="00876904"/>
    <w:rsid w:val="00906178"/>
    <w:rsid w:val="00934D8F"/>
    <w:rsid w:val="00986162"/>
    <w:rsid w:val="00A33D30"/>
    <w:rsid w:val="00A41686"/>
    <w:rsid w:val="00A868A5"/>
    <w:rsid w:val="00AD79F2"/>
    <w:rsid w:val="00AE150B"/>
    <w:rsid w:val="00AF4186"/>
    <w:rsid w:val="00C14AE8"/>
    <w:rsid w:val="00D12250"/>
    <w:rsid w:val="00DC4732"/>
    <w:rsid w:val="00E40A93"/>
    <w:rsid w:val="00E4660B"/>
    <w:rsid w:val="00E606FB"/>
    <w:rsid w:val="00E74209"/>
    <w:rsid w:val="00F02A2B"/>
    <w:rsid w:val="00F22551"/>
    <w:rsid w:val="00F40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5E89C-3922-47BC-AFE7-5A4C2C1C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3A1"/>
  </w:style>
  <w:style w:type="paragraph" w:styleId="1">
    <w:name w:val="heading 1"/>
    <w:basedOn w:val="a"/>
    <w:next w:val="a"/>
    <w:link w:val="10"/>
    <w:uiPriority w:val="9"/>
    <w:qFormat/>
    <w:rsid w:val="00AE1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753"/>
    <w:pPr>
      <w:ind w:left="720"/>
      <w:contextualSpacing/>
    </w:pPr>
  </w:style>
  <w:style w:type="table" w:styleId="a4">
    <w:name w:val="Table Grid"/>
    <w:basedOn w:val="a1"/>
    <w:uiPriority w:val="59"/>
    <w:rsid w:val="00D122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1D3B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3B8E"/>
    <w:rPr>
      <w:rFonts w:ascii="Tahoma" w:hAnsi="Tahoma" w:cs="Tahoma"/>
      <w:sz w:val="16"/>
      <w:szCs w:val="16"/>
    </w:rPr>
  </w:style>
  <w:style w:type="character" w:customStyle="1" w:styleId="10">
    <w:name w:val="Заголовок 1 Знак"/>
    <w:basedOn w:val="a0"/>
    <w:link w:val="1"/>
    <w:uiPriority w:val="9"/>
    <w:rsid w:val="00AE150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04506-038E-4BD3-9AB8-0B280DB24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2955</Words>
  <Characters>16845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cp:lastModifiedBy>
  <cp:revision>4</cp:revision>
  <cp:lastPrinted>2015-12-17T14:23:00Z</cp:lastPrinted>
  <dcterms:created xsi:type="dcterms:W3CDTF">2019-12-19T12:42:00Z</dcterms:created>
  <dcterms:modified xsi:type="dcterms:W3CDTF">2025-02-03T03:32:00Z</dcterms:modified>
</cp:coreProperties>
</file>